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15AD" w14:textId="5078EE21"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Министерство строительства и жилищно-коммунального хозяйства Кабардино-Балкарской Республики (далее – Организатор конкурса, Министерство) в соответствии с подпунктом 9.9 пункта 9 раздела II Положения о Министерстве строительства и жилищно-коммунального хозяйства Кабардино-Балкарской Республики, утвержденного постановлением  Правительства Кабардино-Балкарской Республики                                      от 29 ноября 2019 г. № 210-ПП «О Министерстве строительства и жилищно-коммунального хозяйства Кабардино-Балкарской Республики», постановление</w:t>
      </w:r>
      <w:r w:rsidR="000826C8" w:rsidRPr="000826C8">
        <w:rPr>
          <w:rFonts w:ascii="Times New Roman" w:eastAsia="Times New Roman" w:hAnsi="Times New Roman" w:cs="Times New Roman"/>
          <w:kern w:val="0"/>
          <w:sz w:val="28"/>
          <w:szCs w:val="28"/>
          <w:lang w:eastAsia="ru-RU"/>
          <w14:ligatures w14:val="none"/>
        </w:rPr>
        <w:t>м</w:t>
      </w:r>
      <w:r w:rsidRPr="000826C8">
        <w:rPr>
          <w:rFonts w:ascii="Times New Roman" w:eastAsia="Times New Roman" w:hAnsi="Times New Roman" w:cs="Times New Roman"/>
          <w:kern w:val="0"/>
          <w:sz w:val="28"/>
          <w:szCs w:val="28"/>
          <w:lang w:eastAsia="ru-RU"/>
          <w14:ligatures w14:val="none"/>
        </w:rPr>
        <w:t xml:space="preserve"> Правительства Кабардино-Балкарской Республики                              от 29 марта 2021 г. № 61-ПП «О Порядке проведения открытого конкурса на замещение должности руководителя регионального оператора»</w:t>
      </w:r>
      <w:r w:rsidR="005E3D64" w:rsidRPr="000826C8">
        <w:rPr>
          <w:rFonts w:ascii="Times New Roman" w:eastAsia="Times New Roman" w:hAnsi="Times New Roman" w:cs="Times New Roman"/>
          <w:kern w:val="0"/>
          <w:sz w:val="28"/>
          <w:szCs w:val="28"/>
          <w:lang w:eastAsia="ru-RU"/>
          <w14:ligatures w14:val="none"/>
        </w:rPr>
        <w:t xml:space="preserve"> (далее – постановление № 61-ПП)</w:t>
      </w:r>
      <w:r w:rsidRPr="000826C8">
        <w:rPr>
          <w:rFonts w:ascii="Times New Roman" w:eastAsia="Times New Roman" w:hAnsi="Times New Roman" w:cs="Times New Roman"/>
          <w:kern w:val="0"/>
          <w:sz w:val="28"/>
          <w:szCs w:val="28"/>
          <w:lang w:eastAsia="ru-RU"/>
          <w14:ligatures w14:val="none"/>
        </w:rPr>
        <w:t>, </w:t>
      </w:r>
      <w:hyperlink r:id="rId5" w:history="1">
        <w:r w:rsidRPr="000826C8">
          <w:rPr>
            <w:rFonts w:ascii="Times New Roman" w:eastAsia="Times New Roman" w:hAnsi="Times New Roman" w:cs="Times New Roman"/>
            <w:kern w:val="0"/>
            <w:sz w:val="28"/>
            <w:szCs w:val="28"/>
            <w:lang w:eastAsia="ru-RU"/>
            <w14:ligatures w14:val="none"/>
          </w:rPr>
          <w:t xml:space="preserve">приказом Министерства от </w:t>
        </w:r>
        <w:r w:rsidR="000826C8" w:rsidRPr="000826C8">
          <w:rPr>
            <w:rFonts w:ascii="Times New Roman" w:eastAsia="Times New Roman" w:hAnsi="Times New Roman" w:cs="Times New Roman"/>
            <w:kern w:val="0"/>
            <w:sz w:val="28"/>
            <w:szCs w:val="28"/>
            <w:lang w:eastAsia="ru-RU"/>
            <w14:ligatures w14:val="none"/>
          </w:rPr>
          <w:t>3</w:t>
        </w:r>
        <w:r w:rsidR="00526FAE" w:rsidRPr="000826C8">
          <w:rPr>
            <w:rFonts w:ascii="Times New Roman" w:eastAsia="Times New Roman" w:hAnsi="Times New Roman" w:cs="Times New Roman"/>
            <w:kern w:val="0"/>
            <w:sz w:val="28"/>
            <w:szCs w:val="28"/>
            <w:lang w:eastAsia="ru-RU"/>
            <w14:ligatures w14:val="none"/>
          </w:rPr>
          <w:t xml:space="preserve"> июля </w:t>
        </w:r>
        <w:r w:rsidRPr="000826C8">
          <w:rPr>
            <w:rFonts w:ascii="Times New Roman" w:eastAsia="Times New Roman" w:hAnsi="Times New Roman" w:cs="Times New Roman"/>
            <w:kern w:val="0"/>
            <w:sz w:val="28"/>
            <w:szCs w:val="28"/>
            <w:lang w:eastAsia="ru-RU"/>
            <w14:ligatures w14:val="none"/>
          </w:rPr>
          <w:t xml:space="preserve">2026 г. № </w:t>
        </w:r>
        <w:r w:rsidR="00526FAE" w:rsidRPr="000826C8">
          <w:rPr>
            <w:rFonts w:ascii="Times New Roman" w:eastAsia="Times New Roman" w:hAnsi="Times New Roman" w:cs="Times New Roman"/>
            <w:kern w:val="0"/>
            <w:sz w:val="28"/>
            <w:szCs w:val="28"/>
            <w:lang w:eastAsia="ru-RU"/>
            <w14:ligatures w14:val="none"/>
          </w:rPr>
          <w:t>21</w:t>
        </w:r>
        <w:r w:rsidR="000826C8" w:rsidRPr="000826C8">
          <w:rPr>
            <w:rFonts w:ascii="Times New Roman" w:eastAsia="Times New Roman" w:hAnsi="Times New Roman" w:cs="Times New Roman"/>
            <w:kern w:val="0"/>
            <w:sz w:val="28"/>
            <w:szCs w:val="28"/>
            <w:lang w:eastAsia="ru-RU"/>
            <w14:ligatures w14:val="none"/>
          </w:rPr>
          <w:t>0</w:t>
        </w:r>
        <w:r w:rsidRPr="000826C8">
          <w:rPr>
            <w:rFonts w:ascii="Times New Roman" w:eastAsia="Times New Roman" w:hAnsi="Times New Roman" w:cs="Times New Roman"/>
            <w:kern w:val="0"/>
            <w:sz w:val="28"/>
            <w:szCs w:val="28"/>
            <w:lang w:eastAsia="ru-RU"/>
            <w14:ligatures w14:val="none"/>
          </w:rPr>
          <w:t xml:space="preserve"> «О проведении открытого конкурса»</w:t>
        </w:r>
      </w:hyperlink>
      <w:r w:rsidRPr="000826C8">
        <w:rPr>
          <w:rFonts w:ascii="Times New Roman" w:eastAsia="Times New Roman" w:hAnsi="Times New Roman" w:cs="Times New Roman"/>
          <w:kern w:val="0"/>
          <w:sz w:val="28"/>
          <w:szCs w:val="28"/>
          <w:lang w:eastAsia="ru-RU"/>
          <w14:ligatures w14:val="none"/>
        </w:rPr>
        <w:t xml:space="preserve"> объявляет открытый конкурс на замещение должности руководителя </w:t>
      </w:r>
      <w:r w:rsidR="00526FAE" w:rsidRPr="000826C8">
        <w:rPr>
          <w:rFonts w:ascii="Times New Roman" w:eastAsia="Times New Roman" w:hAnsi="Times New Roman" w:cs="Times New Roman"/>
          <w:kern w:val="0"/>
          <w:sz w:val="28"/>
          <w:szCs w:val="28"/>
          <w:lang w:eastAsia="ru-RU"/>
          <w14:ligatures w14:val="none"/>
        </w:rPr>
        <w:t xml:space="preserve">специализированной </w:t>
      </w:r>
      <w:r w:rsidRPr="000826C8">
        <w:rPr>
          <w:rFonts w:ascii="Times New Roman" w:eastAsia="Times New Roman" w:hAnsi="Times New Roman" w:cs="Times New Roman"/>
          <w:kern w:val="0"/>
          <w:sz w:val="28"/>
          <w:szCs w:val="28"/>
          <w:lang w:eastAsia="ru-RU"/>
          <w14:ligatures w14:val="none"/>
        </w:rPr>
        <w:t xml:space="preserve">некоммерческой организации – фонда </w:t>
      </w:r>
      <w:r w:rsidR="0074644E" w:rsidRPr="000826C8">
        <w:rPr>
          <w:rFonts w:ascii="Times New Roman" w:eastAsia="Times New Roman" w:hAnsi="Times New Roman" w:cs="Times New Roman"/>
          <w:kern w:val="0"/>
          <w:sz w:val="28"/>
          <w:szCs w:val="28"/>
          <w:lang w:eastAsia="ru-RU"/>
          <w14:ligatures w14:val="none"/>
        </w:rPr>
        <w:t>«Региональный оператор капитального ремонта многоквартирных домов Кабардино-Балкарской Республики»</w:t>
      </w:r>
      <w:r w:rsidRPr="000826C8">
        <w:rPr>
          <w:rFonts w:ascii="Times New Roman" w:eastAsia="Times New Roman" w:hAnsi="Times New Roman" w:cs="Times New Roman"/>
          <w:kern w:val="0"/>
          <w:sz w:val="28"/>
          <w:szCs w:val="28"/>
          <w:lang w:eastAsia="ru-RU"/>
          <w14:ligatures w14:val="none"/>
        </w:rPr>
        <w:t>.</w:t>
      </w:r>
    </w:p>
    <w:p w14:paraId="39456152" w14:textId="1246828F"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 xml:space="preserve">1. Конкурс проводится в соответствии с требованиями, установленными статьей 178.1 Жилищного кодекса Российской Федерации, </w:t>
      </w:r>
      <w:r w:rsidR="002335F0" w:rsidRPr="000826C8">
        <w:rPr>
          <w:rFonts w:ascii="Times New Roman" w:eastAsia="Times New Roman" w:hAnsi="Times New Roman" w:cs="Times New Roman"/>
          <w:kern w:val="0"/>
          <w:sz w:val="28"/>
          <w:szCs w:val="28"/>
          <w:lang w:eastAsia="ru-RU"/>
          <w14:ligatures w14:val="none"/>
        </w:rPr>
        <w:t xml:space="preserve">приказом Министерства строительства и жилищно-коммунального хозяйства Российской Федерации от 27 июля 2015 г. № 526/пр «Об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w:t>
      </w:r>
      <w:r w:rsidR="004F4862" w:rsidRPr="000826C8">
        <w:rPr>
          <w:rFonts w:ascii="Times New Roman" w:eastAsia="Times New Roman" w:hAnsi="Times New Roman" w:cs="Times New Roman"/>
          <w:kern w:val="0"/>
          <w:sz w:val="28"/>
          <w:szCs w:val="28"/>
          <w:lang w:eastAsia="ru-RU"/>
          <w14:ligatures w14:val="none"/>
        </w:rPr>
        <w:t>постановление</w:t>
      </w:r>
      <w:r w:rsidR="00211938" w:rsidRPr="000826C8">
        <w:rPr>
          <w:rFonts w:ascii="Times New Roman" w:eastAsia="Times New Roman" w:hAnsi="Times New Roman" w:cs="Times New Roman"/>
          <w:kern w:val="0"/>
          <w:sz w:val="28"/>
          <w:szCs w:val="28"/>
          <w:lang w:eastAsia="ru-RU"/>
          <w14:ligatures w14:val="none"/>
        </w:rPr>
        <w:t>м</w:t>
      </w:r>
      <w:r w:rsidR="004F4862" w:rsidRPr="000826C8">
        <w:rPr>
          <w:rFonts w:ascii="Times New Roman" w:eastAsia="Times New Roman" w:hAnsi="Times New Roman" w:cs="Times New Roman"/>
          <w:kern w:val="0"/>
          <w:sz w:val="28"/>
          <w:szCs w:val="28"/>
          <w:lang w:eastAsia="ru-RU"/>
          <w14:ligatures w14:val="none"/>
        </w:rPr>
        <w:t xml:space="preserve"> Правительства Кабардино-Балкарской Республики </w:t>
      </w:r>
      <w:r w:rsidR="002335F0" w:rsidRPr="000826C8">
        <w:rPr>
          <w:rFonts w:ascii="Times New Roman" w:eastAsia="Times New Roman" w:hAnsi="Times New Roman" w:cs="Times New Roman"/>
          <w:kern w:val="0"/>
          <w:sz w:val="28"/>
          <w:szCs w:val="28"/>
          <w:lang w:eastAsia="ru-RU"/>
          <w14:ligatures w14:val="none"/>
        </w:rPr>
        <w:t xml:space="preserve">                      </w:t>
      </w:r>
      <w:r w:rsidR="004F4862" w:rsidRPr="000826C8">
        <w:rPr>
          <w:rFonts w:ascii="Times New Roman" w:eastAsia="Times New Roman" w:hAnsi="Times New Roman" w:cs="Times New Roman"/>
          <w:kern w:val="0"/>
          <w:sz w:val="28"/>
          <w:szCs w:val="28"/>
          <w:lang w:eastAsia="ru-RU"/>
          <w14:ligatures w14:val="none"/>
        </w:rPr>
        <w:t>от 29 марта 2021 г. № 61-ПП «О Порядке проведения открытого конкурса на замещение должности руководителя регионального оператора»</w:t>
      </w:r>
      <w:r w:rsidRPr="000826C8">
        <w:rPr>
          <w:rFonts w:ascii="Times New Roman" w:eastAsia="Times New Roman" w:hAnsi="Times New Roman" w:cs="Times New Roman"/>
          <w:kern w:val="0"/>
          <w:sz w:val="28"/>
          <w:szCs w:val="28"/>
          <w:lang w:eastAsia="ru-RU"/>
          <w14:ligatures w14:val="none"/>
        </w:rPr>
        <w:t xml:space="preserve">, </w:t>
      </w:r>
      <w:r w:rsidR="00526FAE" w:rsidRPr="000826C8">
        <w:rPr>
          <w:rFonts w:ascii="Times New Roman" w:eastAsia="Times New Roman" w:hAnsi="Times New Roman" w:cs="Times New Roman"/>
          <w:kern w:val="0"/>
          <w:sz w:val="28"/>
          <w:szCs w:val="28"/>
          <w:lang w:eastAsia="ru-RU"/>
          <w14:ligatures w14:val="none"/>
        </w:rPr>
        <w:t>приказом Министерства строительства и жилищно-коммунального хозяйства Российской Федерации от 26 октября 2016 г. № 743/пр «Об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w:t>
      </w:r>
    </w:p>
    <w:p w14:paraId="35B3479A" w14:textId="7D1448C2"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 xml:space="preserve">Специализированная некоммерческая организация – фонд </w:t>
      </w:r>
      <w:r w:rsidR="00211938" w:rsidRPr="000826C8">
        <w:rPr>
          <w:rFonts w:ascii="Times New Roman" w:eastAsia="Times New Roman" w:hAnsi="Times New Roman" w:cs="Times New Roman"/>
          <w:kern w:val="0"/>
          <w:sz w:val="28"/>
          <w:szCs w:val="28"/>
          <w:lang w:eastAsia="ru-RU"/>
          <w14:ligatures w14:val="none"/>
        </w:rPr>
        <w:t>«Региональный оператор капитального ремонта многоквартирных домов Кабардино-Балкарской Республики»</w:t>
      </w:r>
      <w:r w:rsidRPr="000826C8">
        <w:rPr>
          <w:rFonts w:ascii="Times New Roman" w:eastAsia="Times New Roman" w:hAnsi="Times New Roman" w:cs="Times New Roman"/>
          <w:kern w:val="0"/>
          <w:sz w:val="28"/>
          <w:szCs w:val="28"/>
          <w:lang w:eastAsia="ru-RU"/>
          <w14:ligatures w14:val="none"/>
        </w:rPr>
        <w:t xml:space="preserve"> (далее – Региональный оператор) создана в соответствии</w:t>
      </w:r>
      <w:r w:rsidR="00211938" w:rsidRPr="000826C8">
        <w:rPr>
          <w:rFonts w:ascii="Times New Roman" w:eastAsia="Times New Roman" w:hAnsi="Times New Roman" w:cs="Times New Roman"/>
          <w:kern w:val="0"/>
          <w:sz w:val="28"/>
          <w:szCs w:val="28"/>
          <w:lang w:eastAsia="ru-RU"/>
          <w14:ligatures w14:val="none"/>
        </w:rPr>
        <w:t xml:space="preserve"> </w:t>
      </w:r>
      <w:r w:rsidRPr="000826C8">
        <w:rPr>
          <w:rFonts w:ascii="Times New Roman" w:eastAsia="Times New Roman" w:hAnsi="Times New Roman" w:cs="Times New Roman"/>
          <w:kern w:val="0"/>
          <w:sz w:val="28"/>
          <w:szCs w:val="28"/>
          <w:lang w:eastAsia="ru-RU"/>
          <w14:ligatures w14:val="none"/>
        </w:rPr>
        <w:t xml:space="preserve">со статьей 178 Жилищного кодекса Российской Федерации, </w:t>
      </w:r>
      <w:r w:rsidR="00211938" w:rsidRPr="000826C8">
        <w:rPr>
          <w:rFonts w:ascii="Times New Roman" w:eastAsia="Times New Roman" w:hAnsi="Times New Roman" w:cs="Times New Roman"/>
          <w:kern w:val="0"/>
          <w:sz w:val="28"/>
          <w:szCs w:val="28"/>
          <w:lang w:eastAsia="ru-RU"/>
          <w14:ligatures w14:val="none"/>
        </w:rPr>
        <w:t>законом Кабардино-Балкарской Республики от 22 июля 2013 г. № 62-РЗ «Об организации проведения капитального ремонта общего имущества в многоквартирных домах, расположенных на территории Кабардино-Балкарской Республики» и постановлением Правительства Кабардино-Балкарской Республики от 10 декабря 2013 г. № 317-ПП</w:t>
      </w:r>
      <w:r w:rsidR="00211938" w:rsidRPr="000826C8">
        <w:t xml:space="preserve"> </w:t>
      </w:r>
      <w:r w:rsidR="00211938" w:rsidRPr="000826C8">
        <w:rPr>
          <w:rFonts w:ascii="Times New Roman" w:hAnsi="Times New Roman" w:cs="Times New Roman"/>
          <w:sz w:val="28"/>
          <w:szCs w:val="28"/>
        </w:rPr>
        <w:t>«</w:t>
      </w:r>
      <w:r w:rsidR="00211938" w:rsidRPr="000826C8">
        <w:rPr>
          <w:rFonts w:ascii="Times New Roman" w:eastAsia="Times New Roman" w:hAnsi="Times New Roman" w:cs="Times New Roman"/>
          <w:kern w:val="0"/>
          <w:sz w:val="28"/>
          <w:szCs w:val="28"/>
          <w:lang w:eastAsia="ru-RU"/>
          <w14:ligatures w14:val="none"/>
        </w:rPr>
        <w:t xml:space="preserve">О создании </w:t>
      </w:r>
      <w:r w:rsidR="00211938" w:rsidRPr="000826C8">
        <w:rPr>
          <w:rFonts w:ascii="Times New Roman" w:eastAsia="Times New Roman" w:hAnsi="Times New Roman" w:cs="Times New Roman"/>
          <w:kern w:val="0"/>
          <w:sz w:val="28"/>
          <w:szCs w:val="28"/>
          <w:lang w:eastAsia="ru-RU"/>
          <w14:ligatures w14:val="none"/>
        </w:rPr>
        <w:lastRenderedPageBreak/>
        <w:t>некоммерческой организации - Фонда «Региональный оператор капитального ремонта многоквартирных домов Кабардино-Балкарской Республики».</w:t>
      </w:r>
    </w:p>
    <w:p w14:paraId="39CEBD5B" w14:textId="34476600"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 xml:space="preserve">Региональный оператор является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расположенных на территории </w:t>
      </w:r>
      <w:r w:rsidR="00211938" w:rsidRPr="000826C8">
        <w:rPr>
          <w:rFonts w:ascii="Times New Roman" w:eastAsia="Times New Roman" w:hAnsi="Times New Roman" w:cs="Times New Roman"/>
          <w:kern w:val="0"/>
          <w:sz w:val="28"/>
          <w:szCs w:val="28"/>
          <w:lang w:eastAsia="ru-RU"/>
          <w14:ligatures w14:val="none"/>
        </w:rPr>
        <w:t>Кабардино-Балкарской Республики</w:t>
      </w:r>
      <w:r w:rsidRPr="000826C8">
        <w:rPr>
          <w:rFonts w:ascii="Times New Roman" w:eastAsia="Times New Roman" w:hAnsi="Times New Roman" w:cs="Times New Roman"/>
          <w:kern w:val="0"/>
          <w:sz w:val="28"/>
          <w:szCs w:val="28"/>
          <w:lang w:eastAsia="ru-RU"/>
          <w14:ligatures w14:val="none"/>
        </w:rPr>
        <w:t xml:space="preserve">, а также на реализацию иных функций в сфере жилищно-коммунального хозяйства </w:t>
      </w:r>
      <w:r w:rsidR="00211938" w:rsidRPr="000826C8">
        <w:rPr>
          <w:rFonts w:ascii="Times New Roman" w:eastAsia="Times New Roman" w:hAnsi="Times New Roman" w:cs="Times New Roman"/>
          <w:kern w:val="0"/>
          <w:sz w:val="28"/>
          <w:szCs w:val="28"/>
          <w:lang w:eastAsia="ru-RU"/>
          <w14:ligatures w14:val="none"/>
        </w:rPr>
        <w:t>Кабардино-Балкарской Республики</w:t>
      </w:r>
      <w:r w:rsidRPr="000826C8">
        <w:rPr>
          <w:rFonts w:ascii="Times New Roman" w:eastAsia="Times New Roman" w:hAnsi="Times New Roman" w:cs="Times New Roman"/>
          <w:kern w:val="0"/>
          <w:sz w:val="28"/>
          <w:szCs w:val="28"/>
          <w:lang w:eastAsia="ru-RU"/>
          <w14:ligatures w14:val="none"/>
        </w:rPr>
        <w:t>, предусмотренных действующим законодательством и Уставом.</w:t>
      </w:r>
    </w:p>
    <w:p w14:paraId="64EF977C" w14:textId="4C20E4E4" w:rsidR="00211938"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Фактический адрес Регионального оператора: </w:t>
      </w:r>
      <w:r w:rsidR="00211938" w:rsidRPr="000826C8">
        <w:rPr>
          <w:rFonts w:ascii="Times New Roman" w:eastAsia="Times New Roman" w:hAnsi="Times New Roman" w:cs="Times New Roman"/>
          <w:kern w:val="0"/>
          <w:sz w:val="28"/>
          <w:szCs w:val="28"/>
          <w:lang w:eastAsia="ru-RU"/>
          <w14:ligatures w14:val="none"/>
        </w:rPr>
        <w:t>3600</w:t>
      </w:r>
      <w:r w:rsidR="002335F0" w:rsidRPr="000826C8">
        <w:rPr>
          <w:rFonts w:ascii="Times New Roman" w:eastAsia="Times New Roman" w:hAnsi="Times New Roman" w:cs="Times New Roman"/>
          <w:kern w:val="0"/>
          <w:sz w:val="28"/>
          <w:szCs w:val="28"/>
          <w:lang w:eastAsia="ru-RU"/>
          <w14:ligatures w14:val="none"/>
        </w:rPr>
        <w:t>0</w:t>
      </w:r>
      <w:r w:rsidR="00211938" w:rsidRPr="000826C8">
        <w:rPr>
          <w:rFonts w:ascii="Times New Roman" w:eastAsia="Times New Roman" w:hAnsi="Times New Roman" w:cs="Times New Roman"/>
          <w:kern w:val="0"/>
          <w:sz w:val="28"/>
          <w:szCs w:val="28"/>
          <w:lang w:eastAsia="ru-RU"/>
          <w14:ligatures w14:val="none"/>
        </w:rPr>
        <w:t>1, Кабардино-Балкарская Республика, г.Нальчик, ул.</w:t>
      </w:r>
      <w:r w:rsidR="002335F0" w:rsidRPr="000826C8">
        <w:rPr>
          <w:rFonts w:ascii="Times New Roman" w:eastAsia="Times New Roman" w:hAnsi="Times New Roman" w:cs="Times New Roman"/>
          <w:kern w:val="0"/>
          <w:sz w:val="28"/>
          <w:szCs w:val="28"/>
          <w:lang w:eastAsia="ru-RU"/>
          <w14:ligatures w14:val="none"/>
        </w:rPr>
        <w:t>Горького</w:t>
      </w:r>
      <w:r w:rsidR="00211938" w:rsidRPr="000826C8">
        <w:rPr>
          <w:rFonts w:ascii="Times New Roman" w:eastAsia="Times New Roman" w:hAnsi="Times New Roman" w:cs="Times New Roman"/>
          <w:kern w:val="0"/>
          <w:sz w:val="28"/>
          <w:szCs w:val="28"/>
          <w:lang w:eastAsia="ru-RU"/>
          <w14:ligatures w14:val="none"/>
        </w:rPr>
        <w:t xml:space="preserve">, дом </w:t>
      </w:r>
      <w:r w:rsidR="002335F0" w:rsidRPr="000826C8">
        <w:rPr>
          <w:rFonts w:ascii="Times New Roman" w:eastAsia="Times New Roman" w:hAnsi="Times New Roman" w:cs="Times New Roman"/>
          <w:kern w:val="0"/>
          <w:sz w:val="28"/>
          <w:szCs w:val="28"/>
          <w:lang w:eastAsia="ru-RU"/>
          <w14:ligatures w14:val="none"/>
        </w:rPr>
        <w:t>17А</w:t>
      </w:r>
      <w:r w:rsidR="00211938" w:rsidRPr="000826C8">
        <w:rPr>
          <w:rFonts w:ascii="Times New Roman" w:eastAsia="Times New Roman" w:hAnsi="Times New Roman" w:cs="Times New Roman"/>
          <w:kern w:val="0"/>
          <w:sz w:val="28"/>
          <w:szCs w:val="28"/>
          <w:lang w:eastAsia="ru-RU"/>
          <w14:ligatures w14:val="none"/>
        </w:rPr>
        <w:t>.</w:t>
      </w:r>
    </w:p>
    <w:p w14:paraId="09F2002E" w14:textId="1FC62C20" w:rsidR="002335F0"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Юридический адрес Регионального оператора: </w:t>
      </w:r>
      <w:r w:rsidR="002335F0" w:rsidRPr="000826C8">
        <w:rPr>
          <w:rFonts w:ascii="Times New Roman" w:eastAsia="Times New Roman" w:hAnsi="Times New Roman" w:cs="Times New Roman"/>
          <w:kern w:val="0"/>
          <w:sz w:val="28"/>
          <w:szCs w:val="28"/>
          <w:lang w:eastAsia="ru-RU"/>
          <w14:ligatures w14:val="none"/>
        </w:rPr>
        <w:t>360001, Кабардино-Балкарская Республика, г.Нальчик, ул.Горького, дом 17А.</w:t>
      </w:r>
    </w:p>
    <w:p w14:paraId="549C7166" w14:textId="485B659B" w:rsidR="007406AC" w:rsidRPr="000826C8" w:rsidRDefault="007406AC"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Адрес электронной почты, номера контактных телефонов</w:t>
      </w:r>
      <w:r w:rsidRPr="000826C8">
        <w:t xml:space="preserve"> </w:t>
      </w:r>
      <w:r w:rsidRPr="000826C8">
        <w:rPr>
          <w:rFonts w:ascii="Times New Roman" w:eastAsia="Times New Roman" w:hAnsi="Times New Roman" w:cs="Times New Roman"/>
          <w:kern w:val="0"/>
          <w:sz w:val="28"/>
          <w:szCs w:val="28"/>
          <w:lang w:eastAsia="ru-RU"/>
          <w14:ligatures w14:val="none"/>
        </w:rPr>
        <w:t xml:space="preserve">Регионального оператора: </w:t>
      </w:r>
      <w:hyperlink r:id="rId6" w:history="1">
        <w:r w:rsidRPr="000826C8">
          <w:rPr>
            <w:rStyle w:val="ac"/>
            <w:rFonts w:ascii="Times New Roman" w:eastAsia="Times New Roman" w:hAnsi="Times New Roman" w:cs="Times New Roman"/>
            <w:color w:val="auto"/>
            <w:kern w:val="0"/>
            <w:sz w:val="28"/>
            <w:szCs w:val="28"/>
            <w:lang w:eastAsia="ru-RU"/>
            <w14:ligatures w14:val="none"/>
          </w:rPr>
          <w:t>regoperator.07@mail.ru</w:t>
        </w:r>
      </w:hyperlink>
      <w:r w:rsidRPr="000826C8">
        <w:rPr>
          <w:rFonts w:ascii="Times New Roman" w:eastAsia="Times New Roman" w:hAnsi="Times New Roman" w:cs="Times New Roman"/>
          <w:kern w:val="0"/>
          <w:sz w:val="28"/>
          <w:szCs w:val="28"/>
          <w:lang w:eastAsia="ru-RU"/>
          <w14:ligatures w14:val="none"/>
        </w:rPr>
        <w:t>, 8 (8662) 424023</w:t>
      </w:r>
    </w:p>
    <w:p w14:paraId="7A6DFBE4" w14:textId="246ADD5E"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Общие сведения о Региональном операторе и основные показатели его деятельности размещены на официальном сайте Регионального оператора в сети «Интернет»: </w:t>
      </w:r>
      <w:r w:rsidR="002335F0" w:rsidRPr="000826C8">
        <w:rPr>
          <w:rFonts w:ascii="Times New Roman" w:eastAsia="Times New Roman" w:hAnsi="Times New Roman" w:cs="Times New Roman"/>
          <w:kern w:val="0"/>
          <w:sz w:val="28"/>
          <w:szCs w:val="28"/>
          <w:u w:val="single"/>
          <w:lang w:eastAsia="ru-RU"/>
          <w14:ligatures w14:val="none"/>
        </w:rPr>
        <w:t>https://kapremontkbr.ru/</w:t>
      </w:r>
      <w:r w:rsidRPr="000826C8">
        <w:rPr>
          <w:rFonts w:ascii="Times New Roman" w:eastAsia="Times New Roman" w:hAnsi="Times New Roman" w:cs="Times New Roman"/>
          <w:kern w:val="0"/>
          <w:sz w:val="28"/>
          <w:szCs w:val="28"/>
          <w:lang w:eastAsia="ru-RU"/>
          <w14:ligatures w14:val="none"/>
        </w:rPr>
        <w:t>.</w:t>
      </w:r>
    </w:p>
    <w:p w14:paraId="68655B4D"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b/>
          <w:bCs/>
          <w:kern w:val="0"/>
          <w:sz w:val="28"/>
          <w:szCs w:val="28"/>
          <w:lang w:eastAsia="ru-RU"/>
          <w14:ligatures w14:val="none"/>
        </w:rPr>
        <w:t>2. Требования, предъявляемые к кандидату конкурса:</w:t>
      </w:r>
    </w:p>
    <w:p w14:paraId="136C9462"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2.1. Кандидат на должность руководителя Регионального оператора должен являться гражданином Российской Федерации и иметь:</w:t>
      </w:r>
    </w:p>
    <w:p w14:paraId="1F79E75D" w14:textId="79F323B5" w:rsidR="002335F0" w:rsidRPr="000826C8" w:rsidRDefault="002335F0" w:rsidP="002335F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высшее образование и квалификацию по специальности или направлению подготовки «строительство» и (или) «юриспруденция» и (или) «экономика» и опыт работы в сфере строительства и (или) в сфере жилищно-коммунального хозяйства не менее 5 лет, в том числе опыт работы на руководящей должности не менее 3 лет;</w:t>
      </w:r>
    </w:p>
    <w:p w14:paraId="1B83AFB7" w14:textId="77777777" w:rsidR="0008072D" w:rsidRPr="000826C8" w:rsidRDefault="002335F0" w:rsidP="002335F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 xml:space="preserve">либо высшее образование по другим специальностям или другому направлению подготовки и опыт работы в сфере строительства и (или) в сфере жилищно-коммунального хозяйства не менее 7 лет, в том числе опыт работы на руководящей должности не менее 3 лет. </w:t>
      </w:r>
    </w:p>
    <w:p w14:paraId="17FA5481" w14:textId="0A8E98AC" w:rsidR="0070561F" w:rsidRPr="000826C8" w:rsidRDefault="0070561F" w:rsidP="002335F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2.2. Кандидату на должность руководителя Регионального оператора необходимо обладать профессиональными знаниями:</w:t>
      </w:r>
    </w:p>
    <w:p w14:paraId="79889FD1"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1) Конституции Российской Федерации;</w:t>
      </w:r>
    </w:p>
    <w:p w14:paraId="096815A8"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2) Гражданского кодекса Российской Федерации;</w:t>
      </w:r>
    </w:p>
    <w:p w14:paraId="791383E7"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lastRenderedPageBreak/>
        <w:t>3) Жилищного кодекса Российской Федерации;</w:t>
      </w:r>
    </w:p>
    <w:p w14:paraId="7CB825C2"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4) Бюджетного кодекса Российской Федерации;</w:t>
      </w:r>
    </w:p>
    <w:p w14:paraId="3F8D7298"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5) Налогового кодекса Российской Федерации;</w:t>
      </w:r>
    </w:p>
    <w:p w14:paraId="30721972"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6) Трудового кодекса Российской Федерации;</w:t>
      </w:r>
    </w:p>
    <w:p w14:paraId="2446F74B"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7) Градостроительного кодекса Российской Федерации;</w:t>
      </w:r>
    </w:p>
    <w:p w14:paraId="5189B9A8" w14:textId="6211FC5F"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8) Федерального закона от 25</w:t>
      </w:r>
      <w:r w:rsidR="0008072D" w:rsidRPr="000826C8">
        <w:rPr>
          <w:rFonts w:ascii="Times New Roman" w:eastAsia="Times New Roman" w:hAnsi="Times New Roman" w:cs="Times New Roman"/>
          <w:kern w:val="0"/>
          <w:sz w:val="28"/>
          <w:szCs w:val="28"/>
          <w:lang w:eastAsia="ru-RU"/>
          <w14:ligatures w14:val="none"/>
        </w:rPr>
        <w:t xml:space="preserve"> декабря </w:t>
      </w:r>
      <w:r w:rsidRPr="000826C8">
        <w:rPr>
          <w:rFonts w:ascii="Times New Roman" w:eastAsia="Times New Roman" w:hAnsi="Times New Roman" w:cs="Times New Roman"/>
          <w:kern w:val="0"/>
          <w:sz w:val="28"/>
          <w:szCs w:val="28"/>
          <w:lang w:eastAsia="ru-RU"/>
          <w14:ligatures w14:val="none"/>
        </w:rPr>
        <w:t>2008 г. № 273-ФЗ «О противодействии коррупции»;</w:t>
      </w:r>
    </w:p>
    <w:p w14:paraId="2BA451D3" w14:textId="337E3A16"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9) Федерального закона от 21</w:t>
      </w:r>
      <w:r w:rsidR="0008072D" w:rsidRPr="000826C8">
        <w:rPr>
          <w:rFonts w:ascii="Times New Roman" w:eastAsia="Times New Roman" w:hAnsi="Times New Roman" w:cs="Times New Roman"/>
          <w:kern w:val="0"/>
          <w:sz w:val="28"/>
          <w:szCs w:val="28"/>
          <w:lang w:eastAsia="ru-RU"/>
          <w14:ligatures w14:val="none"/>
        </w:rPr>
        <w:t xml:space="preserve"> декабря </w:t>
      </w:r>
      <w:r w:rsidRPr="000826C8">
        <w:rPr>
          <w:rFonts w:ascii="Times New Roman" w:eastAsia="Times New Roman" w:hAnsi="Times New Roman" w:cs="Times New Roman"/>
          <w:kern w:val="0"/>
          <w:sz w:val="28"/>
          <w:szCs w:val="28"/>
          <w:lang w:eastAsia="ru-RU"/>
          <w14:ligatures w14:val="none"/>
        </w:rPr>
        <w:t>1994 г. № 69-ФЗ «О пожарной безопасности»;</w:t>
      </w:r>
    </w:p>
    <w:p w14:paraId="59E3E5CA" w14:textId="71302B11"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 xml:space="preserve">10) нормативных правовых актов Российской Федерации, нормативных правовых актов органов власти </w:t>
      </w:r>
      <w:r w:rsidR="0008072D" w:rsidRPr="000826C8">
        <w:rPr>
          <w:rFonts w:ascii="Times New Roman" w:eastAsia="Times New Roman" w:hAnsi="Times New Roman" w:cs="Times New Roman"/>
          <w:kern w:val="0"/>
          <w:sz w:val="28"/>
          <w:szCs w:val="28"/>
          <w:lang w:eastAsia="ru-RU"/>
          <w14:ligatures w14:val="none"/>
        </w:rPr>
        <w:t xml:space="preserve">Кабардино-Балкарской Республики </w:t>
      </w:r>
      <w:r w:rsidRPr="000826C8">
        <w:rPr>
          <w:rFonts w:ascii="Times New Roman" w:eastAsia="Times New Roman" w:hAnsi="Times New Roman" w:cs="Times New Roman"/>
          <w:kern w:val="0"/>
          <w:sz w:val="28"/>
          <w:szCs w:val="28"/>
          <w:lang w:eastAsia="ru-RU"/>
          <w14:ligatures w14:val="none"/>
        </w:rPr>
        <w:t>и органов местного самоуправления, регулирующих организацию проведения капитального ремонта общего имущества многоквартирных домов и функционирования региональных систем капитального ремонта.</w:t>
      </w:r>
    </w:p>
    <w:p w14:paraId="16F363EE"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2.3. Кандидату на должность руководителя регионального оператора необходимо обладать профессиональными навыками:</w:t>
      </w:r>
    </w:p>
    <w:p w14:paraId="124D6A5F" w14:textId="77777777" w:rsidR="0070561F" w:rsidRPr="000826C8" w:rsidRDefault="0070561F" w:rsidP="0070561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работы с внутренними и периферийными устройствами компьютера;</w:t>
      </w:r>
    </w:p>
    <w:p w14:paraId="3EF667DF" w14:textId="77777777" w:rsidR="0070561F" w:rsidRPr="000826C8" w:rsidRDefault="0070561F" w:rsidP="0070561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работы с информационно-телекоммуникационными сетями, в том числе сетью Интернет;</w:t>
      </w:r>
    </w:p>
    <w:p w14:paraId="0DFBBA0B" w14:textId="77777777" w:rsidR="0070561F" w:rsidRPr="000826C8" w:rsidRDefault="0070561F" w:rsidP="0070561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работы с Microsoft Office;</w:t>
      </w:r>
    </w:p>
    <w:p w14:paraId="0D1CFE48" w14:textId="77777777" w:rsidR="0070561F" w:rsidRPr="000826C8" w:rsidRDefault="0070561F" w:rsidP="0070561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работы с информационно-справочными системами (Гарант, Консультант Плюс и другие);</w:t>
      </w:r>
    </w:p>
    <w:p w14:paraId="2C53D22B" w14:textId="77777777" w:rsidR="0070561F" w:rsidRPr="000826C8" w:rsidRDefault="0070561F" w:rsidP="0070561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оперативного принятия и реализации управленческих решений;</w:t>
      </w:r>
    </w:p>
    <w:p w14:paraId="26B29670" w14:textId="77777777" w:rsidR="0070561F" w:rsidRPr="000826C8" w:rsidRDefault="0070561F" w:rsidP="0070561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организации и обеспечения выполнения задач;</w:t>
      </w:r>
    </w:p>
    <w:p w14:paraId="2C41FFDC" w14:textId="77777777" w:rsidR="0070561F" w:rsidRPr="000826C8" w:rsidRDefault="0070561F" w:rsidP="0070561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ведения деловых переговоров;</w:t>
      </w:r>
    </w:p>
    <w:p w14:paraId="7B016519" w14:textId="77777777" w:rsidR="0070561F" w:rsidRPr="000826C8" w:rsidRDefault="0070561F" w:rsidP="0070561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публичного выступления;</w:t>
      </w:r>
    </w:p>
    <w:p w14:paraId="7F90698A" w14:textId="77777777" w:rsidR="0070561F" w:rsidRPr="000826C8" w:rsidRDefault="0070561F" w:rsidP="0070561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организации работы по эффективному взаимодействию с органами государственной власти и местного самоуправления;</w:t>
      </w:r>
    </w:p>
    <w:p w14:paraId="622DBDE7" w14:textId="77777777" w:rsidR="0070561F" w:rsidRPr="000826C8" w:rsidRDefault="0070561F" w:rsidP="0070561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квалифицированного и эффективного планирования работы;</w:t>
      </w:r>
    </w:p>
    <w:p w14:paraId="0FDB40FB" w14:textId="77777777" w:rsidR="0070561F" w:rsidRPr="000826C8" w:rsidRDefault="0070561F" w:rsidP="0070561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анализа и прогнозирования последствий принимаемых решений;</w:t>
      </w:r>
    </w:p>
    <w:p w14:paraId="69588C89" w14:textId="77777777" w:rsidR="0070561F" w:rsidRPr="000826C8" w:rsidRDefault="0070561F" w:rsidP="0070561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квалифицированной работы по недопущению личностных конфликтов.</w:t>
      </w:r>
    </w:p>
    <w:p w14:paraId="05145C2F"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В соответствии со статьей 178.1 Жилищного кодекса Российской Федерации (далее – ЖК РФ):</w:t>
      </w:r>
    </w:p>
    <w:p w14:paraId="79212693"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обстоятельствами, препятствующими назначению на должность руководителя регионального оператора, являются:</w:t>
      </w:r>
    </w:p>
    <w:p w14:paraId="07D1DBC1"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lastRenderedPageBreak/>
        <w:t>1) признание судом кандидата на должность руководителя регионального оператора недееспособным или ограниченно дееспособным;</w:t>
      </w:r>
    </w:p>
    <w:p w14:paraId="18E82274"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1C7E7D7B"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не допускается наличие у руководителя регионального оператора, кандидата на должность руководителя регионального оператора:</w:t>
      </w:r>
    </w:p>
    <w:p w14:paraId="3BA09A25"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1) неснятой или непогашенной судимости;</w:t>
      </w:r>
    </w:p>
    <w:p w14:paraId="1B465BB4"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2) неисполненного наказания за административное правонарушение в форме дисквалификации независимо от сферы деятельности.</w:t>
      </w:r>
    </w:p>
    <w:p w14:paraId="7D6FE079" w14:textId="77777777" w:rsidR="0008072D" w:rsidRPr="000826C8" w:rsidRDefault="0008072D"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 xml:space="preserve">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 </w:t>
      </w:r>
    </w:p>
    <w:p w14:paraId="1F71A3F5" w14:textId="7775ABEF"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3. Прием документов осуществляется по предварительной записи по телефону 8 (</w:t>
      </w:r>
      <w:r w:rsidR="0008072D" w:rsidRPr="000826C8">
        <w:rPr>
          <w:rFonts w:ascii="Times New Roman" w:eastAsia="Times New Roman" w:hAnsi="Times New Roman" w:cs="Times New Roman"/>
          <w:kern w:val="0"/>
          <w:sz w:val="28"/>
          <w:szCs w:val="28"/>
          <w:lang w:eastAsia="ru-RU"/>
          <w14:ligatures w14:val="none"/>
        </w:rPr>
        <w:t>8662</w:t>
      </w:r>
      <w:r w:rsidRPr="000826C8">
        <w:rPr>
          <w:rFonts w:ascii="Times New Roman" w:eastAsia="Times New Roman" w:hAnsi="Times New Roman" w:cs="Times New Roman"/>
          <w:kern w:val="0"/>
          <w:sz w:val="28"/>
          <w:szCs w:val="28"/>
          <w:lang w:eastAsia="ru-RU"/>
          <w14:ligatures w14:val="none"/>
        </w:rPr>
        <w:t xml:space="preserve">) </w:t>
      </w:r>
      <w:r w:rsidR="0008072D" w:rsidRPr="000826C8">
        <w:rPr>
          <w:rFonts w:ascii="Times New Roman" w:eastAsia="Times New Roman" w:hAnsi="Times New Roman" w:cs="Times New Roman"/>
          <w:kern w:val="0"/>
          <w:sz w:val="28"/>
          <w:szCs w:val="28"/>
          <w:lang w:eastAsia="ru-RU"/>
          <w14:ligatures w14:val="none"/>
        </w:rPr>
        <w:t>409200 или 8 (8662) 408767</w:t>
      </w:r>
      <w:r w:rsidRPr="000826C8">
        <w:rPr>
          <w:rFonts w:ascii="Times New Roman" w:eastAsia="Times New Roman" w:hAnsi="Times New Roman" w:cs="Times New Roman"/>
          <w:kern w:val="0"/>
          <w:sz w:val="28"/>
          <w:szCs w:val="28"/>
          <w:lang w:eastAsia="ru-RU"/>
          <w14:ligatures w14:val="none"/>
        </w:rPr>
        <w:t xml:space="preserve">. Документы представляются по адресу: </w:t>
      </w:r>
      <w:r w:rsidR="0008072D" w:rsidRPr="000826C8">
        <w:rPr>
          <w:rFonts w:ascii="Times New Roman" w:eastAsia="Times New Roman" w:hAnsi="Times New Roman" w:cs="Times New Roman"/>
          <w:kern w:val="0"/>
          <w:sz w:val="28"/>
          <w:szCs w:val="28"/>
          <w:lang w:eastAsia="ru-RU"/>
          <w14:ligatures w14:val="none"/>
        </w:rPr>
        <w:t>360001</w:t>
      </w:r>
      <w:r w:rsidRPr="000826C8">
        <w:rPr>
          <w:rFonts w:ascii="Times New Roman" w:eastAsia="Times New Roman" w:hAnsi="Times New Roman" w:cs="Times New Roman"/>
          <w:kern w:val="0"/>
          <w:sz w:val="28"/>
          <w:szCs w:val="28"/>
          <w:lang w:eastAsia="ru-RU"/>
          <w14:ligatures w14:val="none"/>
        </w:rPr>
        <w:t xml:space="preserve">, г. </w:t>
      </w:r>
      <w:r w:rsidR="0008072D" w:rsidRPr="000826C8">
        <w:rPr>
          <w:rFonts w:ascii="Times New Roman" w:eastAsia="Times New Roman" w:hAnsi="Times New Roman" w:cs="Times New Roman"/>
          <w:kern w:val="0"/>
          <w:sz w:val="28"/>
          <w:szCs w:val="28"/>
          <w:lang w:eastAsia="ru-RU"/>
          <w14:ligatures w14:val="none"/>
        </w:rPr>
        <w:t>Нальчик</w:t>
      </w:r>
      <w:r w:rsidRPr="000826C8">
        <w:rPr>
          <w:rFonts w:ascii="Times New Roman" w:eastAsia="Times New Roman" w:hAnsi="Times New Roman" w:cs="Times New Roman"/>
          <w:kern w:val="0"/>
          <w:sz w:val="28"/>
          <w:szCs w:val="28"/>
          <w:lang w:eastAsia="ru-RU"/>
          <w14:ligatures w14:val="none"/>
        </w:rPr>
        <w:t xml:space="preserve">, ул. </w:t>
      </w:r>
      <w:r w:rsidR="0008072D" w:rsidRPr="000826C8">
        <w:rPr>
          <w:rFonts w:ascii="Times New Roman" w:eastAsia="Times New Roman" w:hAnsi="Times New Roman" w:cs="Times New Roman"/>
          <w:kern w:val="0"/>
          <w:sz w:val="28"/>
          <w:szCs w:val="28"/>
          <w:lang w:eastAsia="ru-RU"/>
          <w14:ligatures w14:val="none"/>
        </w:rPr>
        <w:t>Арманд</w:t>
      </w:r>
      <w:r w:rsidRPr="000826C8">
        <w:rPr>
          <w:rFonts w:ascii="Times New Roman" w:eastAsia="Times New Roman" w:hAnsi="Times New Roman" w:cs="Times New Roman"/>
          <w:kern w:val="0"/>
          <w:sz w:val="28"/>
          <w:szCs w:val="28"/>
          <w:lang w:eastAsia="ru-RU"/>
          <w14:ligatures w14:val="none"/>
        </w:rPr>
        <w:t xml:space="preserve">, д. </w:t>
      </w:r>
      <w:r w:rsidR="0008072D" w:rsidRPr="000826C8">
        <w:rPr>
          <w:rFonts w:ascii="Times New Roman" w:eastAsia="Times New Roman" w:hAnsi="Times New Roman" w:cs="Times New Roman"/>
          <w:kern w:val="0"/>
          <w:sz w:val="28"/>
          <w:szCs w:val="28"/>
          <w:lang w:eastAsia="ru-RU"/>
          <w14:ligatures w14:val="none"/>
        </w:rPr>
        <w:t>43</w:t>
      </w:r>
      <w:r w:rsidRPr="000826C8">
        <w:rPr>
          <w:rFonts w:ascii="Times New Roman" w:eastAsia="Times New Roman" w:hAnsi="Times New Roman" w:cs="Times New Roman"/>
          <w:kern w:val="0"/>
          <w:sz w:val="28"/>
          <w:szCs w:val="28"/>
          <w:lang w:eastAsia="ru-RU"/>
          <w14:ligatures w14:val="none"/>
        </w:rPr>
        <w:t xml:space="preserve">, кабинет № </w:t>
      </w:r>
      <w:r w:rsidR="0008072D" w:rsidRPr="000826C8">
        <w:rPr>
          <w:rFonts w:ascii="Times New Roman" w:eastAsia="Times New Roman" w:hAnsi="Times New Roman" w:cs="Times New Roman"/>
          <w:kern w:val="0"/>
          <w:sz w:val="28"/>
          <w:szCs w:val="28"/>
          <w:lang w:eastAsia="ru-RU"/>
          <w14:ligatures w14:val="none"/>
        </w:rPr>
        <w:t>405а</w:t>
      </w:r>
      <w:r w:rsidRPr="000826C8">
        <w:rPr>
          <w:rFonts w:ascii="Times New Roman" w:eastAsia="Times New Roman" w:hAnsi="Times New Roman" w:cs="Times New Roman"/>
          <w:kern w:val="0"/>
          <w:sz w:val="28"/>
          <w:szCs w:val="28"/>
          <w:lang w:eastAsia="ru-RU"/>
          <w14:ligatures w14:val="none"/>
        </w:rPr>
        <w:t>, отдел государственной службы</w:t>
      </w:r>
      <w:r w:rsidR="0008072D" w:rsidRPr="000826C8">
        <w:rPr>
          <w:rFonts w:ascii="Times New Roman" w:eastAsia="Times New Roman" w:hAnsi="Times New Roman" w:cs="Times New Roman"/>
          <w:kern w:val="0"/>
          <w:sz w:val="28"/>
          <w:szCs w:val="28"/>
          <w:lang w:eastAsia="ru-RU"/>
          <w14:ligatures w14:val="none"/>
        </w:rPr>
        <w:t xml:space="preserve">, </w:t>
      </w:r>
      <w:r w:rsidRPr="000826C8">
        <w:rPr>
          <w:rFonts w:ascii="Times New Roman" w:eastAsia="Times New Roman" w:hAnsi="Times New Roman" w:cs="Times New Roman"/>
          <w:kern w:val="0"/>
          <w:sz w:val="28"/>
          <w:szCs w:val="28"/>
          <w:lang w:eastAsia="ru-RU"/>
          <w14:ligatures w14:val="none"/>
        </w:rPr>
        <w:t>кадров</w:t>
      </w:r>
      <w:r w:rsidR="0008072D" w:rsidRPr="000826C8">
        <w:rPr>
          <w:rFonts w:ascii="Times New Roman" w:eastAsia="Times New Roman" w:hAnsi="Times New Roman" w:cs="Times New Roman"/>
          <w:kern w:val="0"/>
          <w:sz w:val="28"/>
          <w:szCs w:val="28"/>
          <w:lang w:eastAsia="ru-RU"/>
          <w14:ligatures w14:val="none"/>
        </w:rPr>
        <w:t xml:space="preserve"> и делопроизводства</w:t>
      </w:r>
      <w:r w:rsidRPr="000826C8">
        <w:rPr>
          <w:rFonts w:ascii="Times New Roman" w:eastAsia="Times New Roman" w:hAnsi="Times New Roman" w:cs="Times New Roman"/>
          <w:kern w:val="0"/>
          <w:sz w:val="28"/>
          <w:szCs w:val="28"/>
          <w:lang w:eastAsia="ru-RU"/>
          <w14:ligatures w14:val="none"/>
        </w:rPr>
        <w:t>.</w:t>
      </w:r>
    </w:p>
    <w:p w14:paraId="65ABABF8" w14:textId="0E5D1405"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Начало приема заявлений и документов от кандидатов на участие в конкурсе</w:t>
      </w:r>
      <w:r w:rsidR="007406AC" w:rsidRPr="000826C8">
        <w:rPr>
          <w:rFonts w:ascii="Times New Roman" w:eastAsia="Times New Roman" w:hAnsi="Times New Roman" w:cs="Times New Roman"/>
          <w:kern w:val="0"/>
          <w:sz w:val="28"/>
          <w:szCs w:val="28"/>
          <w:lang w:eastAsia="ru-RU"/>
          <w14:ligatures w14:val="none"/>
        </w:rPr>
        <w:t xml:space="preserve">  </w:t>
      </w:r>
      <w:r w:rsidRPr="000826C8">
        <w:rPr>
          <w:rFonts w:ascii="Times New Roman" w:eastAsia="Times New Roman" w:hAnsi="Times New Roman" w:cs="Times New Roman"/>
          <w:kern w:val="0"/>
          <w:sz w:val="28"/>
          <w:szCs w:val="28"/>
          <w:lang w:eastAsia="ru-RU"/>
          <w14:ligatures w14:val="none"/>
        </w:rPr>
        <w:t xml:space="preserve">с 10 час. 00 мин </w:t>
      </w:r>
      <w:r w:rsidR="00C974A2" w:rsidRPr="000826C8">
        <w:rPr>
          <w:rFonts w:ascii="Times New Roman" w:eastAsia="Times New Roman" w:hAnsi="Times New Roman" w:cs="Times New Roman"/>
          <w:kern w:val="0"/>
          <w:sz w:val="28"/>
          <w:szCs w:val="28"/>
          <w:lang w:eastAsia="ru-RU"/>
          <w14:ligatures w14:val="none"/>
        </w:rPr>
        <w:t>3</w:t>
      </w:r>
      <w:r w:rsidR="0008072D" w:rsidRPr="000826C8">
        <w:rPr>
          <w:rFonts w:ascii="Times New Roman" w:eastAsia="Times New Roman" w:hAnsi="Times New Roman" w:cs="Times New Roman"/>
          <w:kern w:val="0"/>
          <w:sz w:val="28"/>
          <w:szCs w:val="28"/>
          <w:lang w:eastAsia="ru-RU"/>
          <w14:ligatures w14:val="none"/>
        </w:rPr>
        <w:t xml:space="preserve"> июля</w:t>
      </w:r>
      <w:r w:rsidRPr="000826C8">
        <w:rPr>
          <w:rFonts w:ascii="Times New Roman" w:eastAsia="Times New Roman" w:hAnsi="Times New Roman" w:cs="Times New Roman"/>
          <w:kern w:val="0"/>
          <w:sz w:val="28"/>
          <w:szCs w:val="28"/>
          <w:lang w:eastAsia="ru-RU"/>
          <w14:ligatures w14:val="none"/>
        </w:rPr>
        <w:t xml:space="preserve"> 2026 года, окончание – в 17 час. 00 мин. </w:t>
      </w:r>
      <w:r w:rsidR="00C974A2" w:rsidRPr="000826C8">
        <w:rPr>
          <w:rFonts w:ascii="Times New Roman" w:eastAsia="Times New Roman" w:hAnsi="Times New Roman" w:cs="Times New Roman"/>
          <w:kern w:val="0"/>
          <w:sz w:val="28"/>
          <w:szCs w:val="28"/>
          <w:lang w:eastAsia="ru-RU"/>
          <w14:ligatures w14:val="none"/>
        </w:rPr>
        <w:t>24 июля</w:t>
      </w:r>
      <w:r w:rsidRPr="000826C8">
        <w:rPr>
          <w:rFonts w:ascii="Times New Roman" w:eastAsia="Times New Roman" w:hAnsi="Times New Roman" w:cs="Times New Roman"/>
          <w:kern w:val="0"/>
          <w:sz w:val="28"/>
          <w:szCs w:val="28"/>
          <w:lang w:eastAsia="ru-RU"/>
          <w14:ligatures w14:val="none"/>
        </w:rPr>
        <w:t xml:space="preserve"> </w:t>
      </w:r>
      <w:r w:rsidR="00C974A2" w:rsidRPr="000826C8">
        <w:rPr>
          <w:rFonts w:ascii="Times New Roman" w:eastAsia="Times New Roman" w:hAnsi="Times New Roman" w:cs="Times New Roman"/>
          <w:kern w:val="0"/>
          <w:sz w:val="28"/>
          <w:szCs w:val="28"/>
          <w:lang w:eastAsia="ru-RU"/>
          <w14:ligatures w14:val="none"/>
        </w:rPr>
        <w:t xml:space="preserve">                 </w:t>
      </w:r>
      <w:r w:rsidRPr="000826C8">
        <w:rPr>
          <w:rFonts w:ascii="Times New Roman" w:eastAsia="Times New Roman" w:hAnsi="Times New Roman" w:cs="Times New Roman"/>
          <w:kern w:val="0"/>
          <w:sz w:val="28"/>
          <w:szCs w:val="28"/>
          <w:lang w:eastAsia="ru-RU"/>
          <w14:ligatures w14:val="none"/>
        </w:rPr>
        <w:t>2026 года</w:t>
      </w:r>
      <w:r w:rsidR="007406AC" w:rsidRPr="000826C8">
        <w:rPr>
          <w:rFonts w:ascii="Times New Roman" w:eastAsia="Times New Roman" w:hAnsi="Times New Roman" w:cs="Times New Roman"/>
          <w:kern w:val="0"/>
          <w:sz w:val="28"/>
          <w:szCs w:val="28"/>
          <w:lang w:eastAsia="ru-RU"/>
          <w14:ligatures w14:val="none"/>
        </w:rPr>
        <w:t xml:space="preserve"> (кроме субботы, воскресенья и нерабочих праздничных дней)</w:t>
      </w:r>
      <w:r w:rsidRPr="000826C8">
        <w:rPr>
          <w:rFonts w:ascii="Times New Roman" w:eastAsia="Times New Roman" w:hAnsi="Times New Roman" w:cs="Times New Roman"/>
          <w:kern w:val="0"/>
          <w:sz w:val="28"/>
          <w:szCs w:val="28"/>
          <w:lang w:eastAsia="ru-RU"/>
          <w14:ligatures w14:val="none"/>
        </w:rPr>
        <w:t>.</w:t>
      </w:r>
    </w:p>
    <w:p w14:paraId="05F12B41"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b/>
          <w:bCs/>
          <w:kern w:val="0"/>
          <w:sz w:val="28"/>
          <w:szCs w:val="28"/>
          <w:lang w:eastAsia="ru-RU"/>
          <w14:ligatures w14:val="none"/>
        </w:rPr>
        <w:t>Перечень документов, подаваемых кандидатами для участия в конкурсе, и требования к их оформлению:</w:t>
      </w:r>
    </w:p>
    <w:p w14:paraId="5901C2BC" w14:textId="77777777" w:rsidR="003E63BE" w:rsidRPr="000826C8" w:rsidRDefault="003E63BE"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В срок, установленный в информационном сообщении для приема заявлений для участия в конкурсе, кандидаты представляют в конкурсную комиссию:</w:t>
      </w:r>
    </w:p>
    <w:p w14:paraId="12CC5765" w14:textId="60A9467B"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1) </w:t>
      </w:r>
      <w:r w:rsidR="007C6499" w:rsidRPr="000826C8">
        <w:rPr>
          <w:rFonts w:ascii="Times New Roman" w:eastAsia="Times New Roman" w:hAnsi="Times New Roman" w:cs="Times New Roman"/>
          <w:kern w:val="0"/>
          <w:sz w:val="28"/>
          <w:szCs w:val="28"/>
          <w:lang w:eastAsia="ru-RU"/>
          <w14:ligatures w14:val="none"/>
        </w:rPr>
        <w:t xml:space="preserve">заявление на участие в конкурсе (далее - заявление), содержащее согласие на обработку персональных данных в соответствии с пунктом 3 части 1 статьи </w:t>
      </w:r>
      <w:r w:rsidR="007C6499" w:rsidRPr="000826C8">
        <w:rPr>
          <w:rFonts w:ascii="Times New Roman" w:eastAsia="Times New Roman" w:hAnsi="Times New Roman" w:cs="Times New Roman"/>
          <w:kern w:val="0"/>
          <w:sz w:val="28"/>
          <w:szCs w:val="28"/>
          <w:lang w:eastAsia="ru-RU"/>
          <w14:ligatures w14:val="none"/>
        </w:rPr>
        <w:lastRenderedPageBreak/>
        <w:t xml:space="preserve">3 Федерального закона от 27 июля 2006 г. № 152-ФЗ «О персональных данных» </w:t>
      </w:r>
      <w:r w:rsidRPr="000826C8">
        <w:rPr>
          <w:rFonts w:ascii="Times New Roman" w:eastAsia="Times New Roman" w:hAnsi="Times New Roman" w:cs="Times New Roman"/>
          <w:kern w:val="0"/>
          <w:sz w:val="28"/>
          <w:szCs w:val="28"/>
          <w:lang w:eastAsia="ru-RU"/>
          <w14:ligatures w14:val="none"/>
        </w:rPr>
        <w:t>по форме согласно Приложению 1 к настоящему информационному сообщению;</w:t>
      </w:r>
    </w:p>
    <w:p w14:paraId="444168C6"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2) личный листок по учету кадров согласно Приложению 2 к настоящему информационному сообщению, фотографию 3х4 см.;</w:t>
      </w:r>
    </w:p>
    <w:p w14:paraId="1C5D5EC8" w14:textId="5A6E692A"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3) </w:t>
      </w:r>
      <w:r w:rsidR="007C6499" w:rsidRPr="000826C8">
        <w:rPr>
          <w:rFonts w:ascii="Times New Roman" w:eastAsia="Times New Roman" w:hAnsi="Times New Roman" w:cs="Times New Roman"/>
          <w:kern w:val="0"/>
          <w:sz w:val="28"/>
          <w:szCs w:val="28"/>
          <w:lang w:eastAsia="ru-RU"/>
          <w14:ligatures w14:val="none"/>
        </w:rPr>
        <w:t>копию трудовой книжки, заверенную кадровой службой по месту работы (в случае если кандидат работает), либо копию трудовой книжки с представлением оригинала (в случае если кандидат не трудоустроен) или сведения о трудовой деятельности, оформленные в установленном порядке;</w:t>
      </w:r>
    </w:p>
    <w:p w14:paraId="4509D2E2" w14:textId="40086FBC"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4) </w:t>
      </w:r>
      <w:r w:rsidR="007C6499" w:rsidRPr="000826C8">
        <w:rPr>
          <w:rFonts w:ascii="Times New Roman" w:eastAsia="Times New Roman" w:hAnsi="Times New Roman" w:cs="Times New Roman"/>
          <w:kern w:val="0"/>
          <w:sz w:val="28"/>
          <w:szCs w:val="28"/>
          <w:lang w:eastAsia="ru-RU"/>
          <w14:ligatures w14:val="none"/>
        </w:rPr>
        <w:t>копии документов о высшем образовании, а также по желанию кандидата - о дополнительном профессиональном образовании, о присвоении ученой степени, ученого звания, заверенные кадровой службой по месту работы (в случае если кандидат работает), либо копии с представлением оригинала (в случае если кандидат не трудоустроен);</w:t>
      </w:r>
    </w:p>
    <w:p w14:paraId="0ACBC67B" w14:textId="6597FCAB" w:rsidR="0070561F" w:rsidRPr="000826C8" w:rsidRDefault="003E63BE"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5</w:t>
      </w:r>
      <w:r w:rsidR="0070561F" w:rsidRPr="000826C8">
        <w:rPr>
          <w:rFonts w:ascii="Times New Roman" w:eastAsia="Times New Roman" w:hAnsi="Times New Roman" w:cs="Times New Roman"/>
          <w:kern w:val="0"/>
          <w:sz w:val="28"/>
          <w:szCs w:val="28"/>
          <w:lang w:eastAsia="ru-RU"/>
          <w14:ligatures w14:val="none"/>
        </w:rPr>
        <w:t>) </w:t>
      </w:r>
      <w:r w:rsidR="007C6499" w:rsidRPr="000826C8">
        <w:rPr>
          <w:rFonts w:ascii="Times New Roman" w:eastAsia="Times New Roman" w:hAnsi="Times New Roman" w:cs="Times New Roman"/>
          <w:kern w:val="0"/>
          <w:sz w:val="28"/>
          <w:szCs w:val="28"/>
          <w:lang w:eastAsia="ru-RU"/>
          <w14:ligatures w14:val="none"/>
        </w:rPr>
        <w:t>копию паспорта или иного документа, удостоверяющего личность (соответствующий документ предъявляется лично по прибытии на конкурс);</w:t>
      </w:r>
    </w:p>
    <w:p w14:paraId="7FA68CB7" w14:textId="2DA79E58" w:rsidR="00354F76" w:rsidRPr="000826C8" w:rsidRDefault="003E63BE"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6</w:t>
      </w:r>
      <w:r w:rsidR="0070561F" w:rsidRPr="000826C8">
        <w:rPr>
          <w:rFonts w:ascii="Times New Roman" w:eastAsia="Times New Roman" w:hAnsi="Times New Roman" w:cs="Times New Roman"/>
          <w:kern w:val="0"/>
          <w:sz w:val="28"/>
          <w:szCs w:val="28"/>
          <w:lang w:eastAsia="ru-RU"/>
          <w14:ligatures w14:val="none"/>
        </w:rPr>
        <w:t>) </w:t>
      </w:r>
      <w:r w:rsidR="00354F76" w:rsidRPr="000826C8">
        <w:rPr>
          <w:rFonts w:ascii="Times New Roman" w:eastAsia="Times New Roman" w:hAnsi="Times New Roman" w:cs="Times New Roman"/>
          <w:kern w:val="0"/>
          <w:sz w:val="28"/>
          <w:szCs w:val="28"/>
          <w:lang w:eastAsia="ru-RU"/>
          <w14:ligatures w14:val="none"/>
        </w:rPr>
        <w:t>справку (или иной документ), подтверждающую отсутствие непогашенной или неснятой судимости;</w:t>
      </w:r>
    </w:p>
    <w:p w14:paraId="4A2B092A" w14:textId="46D15C91" w:rsidR="001D3839" w:rsidRPr="000826C8" w:rsidRDefault="003E63BE"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7</w:t>
      </w:r>
      <w:r w:rsidR="0070561F" w:rsidRPr="000826C8">
        <w:rPr>
          <w:rFonts w:ascii="Times New Roman" w:eastAsia="Times New Roman" w:hAnsi="Times New Roman" w:cs="Times New Roman"/>
          <w:kern w:val="0"/>
          <w:sz w:val="28"/>
          <w:szCs w:val="28"/>
          <w:lang w:eastAsia="ru-RU"/>
          <w14:ligatures w14:val="none"/>
        </w:rPr>
        <w:t xml:space="preserve">) </w:t>
      </w:r>
      <w:r w:rsidR="00354F76" w:rsidRPr="000826C8">
        <w:rPr>
          <w:rFonts w:ascii="Times New Roman" w:eastAsia="Times New Roman" w:hAnsi="Times New Roman" w:cs="Times New Roman"/>
          <w:kern w:val="0"/>
          <w:sz w:val="28"/>
          <w:szCs w:val="28"/>
          <w:lang w:eastAsia="ru-RU"/>
          <w14:ligatures w14:val="none"/>
        </w:rPr>
        <w:t>справку (или иной документ), подтверждающую, что кандидат не состоит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531C5620" w14:textId="68855328" w:rsidR="00354F76" w:rsidRPr="000826C8" w:rsidRDefault="003E63BE"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8</w:t>
      </w:r>
      <w:r w:rsidR="00354F76" w:rsidRPr="000826C8">
        <w:rPr>
          <w:rFonts w:ascii="Times New Roman" w:eastAsia="Times New Roman" w:hAnsi="Times New Roman" w:cs="Times New Roman"/>
          <w:kern w:val="0"/>
          <w:sz w:val="28"/>
          <w:szCs w:val="28"/>
          <w:lang w:eastAsia="ru-RU"/>
          <w14:ligatures w14:val="none"/>
        </w:rPr>
        <w:t>) справку (или иной документ), подтверждающую отсутствие неисполненного наказания за административное правонарушение в форме дисквалификации независимо от сферы деятельности;</w:t>
      </w:r>
    </w:p>
    <w:p w14:paraId="46DF138C" w14:textId="069CE6EB" w:rsidR="0070561F" w:rsidRPr="000826C8" w:rsidRDefault="003E63BE"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9</w:t>
      </w:r>
      <w:r w:rsidR="0070561F" w:rsidRPr="000826C8">
        <w:rPr>
          <w:rFonts w:ascii="Times New Roman" w:eastAsia="Times New Roman" w:hAnsi="Times New Roman" w:cs="Times New Roman"/>
          <w:kern w:val="0"/>
          <w:sz w:val="28"/>
          <w:szCs w:val="28"/>
          <w:lang w:eastAsia="ru-RU"/>
          <w14:ligatures w14:val="none"/>
        </w:rPr>
        <w:t xml:space="preserve">) заявление о допуске к квалификационному экзамену с согласием на обработку персональных данных по форме согласно Приложению </w:t>
      </w:r>
      <w:r w:rsidR="00354F76" w:rsidRPr="000826C8">
        <w:rPr>
          <w:rFonts w:ascii="Times New Roman" w:eastAsia="Times New Roman" w:hAnsi="Times New Roman" w:cs="Times New Roman"/>
          <w:kern w:val="0"/>
          <w:sz w:val="28"/>
          <w:szCs w:val="28"/>
          <w:lang w:eastAsia="ru-RU"/>
          <w14:ligatures w14:val="none"/>
        </w:rPr>
        <w:t>3</w:t>
      </w:r>
      <w:r w:rsidR="0070561F" w:rsidRPr="000826C8">
        <w:rPr>
          <w:rFonts w:ascii="Times New Roman" w:eastAsia="Times New Roman" w:hAnsi="Times New Roman" w:cs="Times New Roman"/>
          <w:kern w:val="0"/>
          <w:sz w:val="28"/>
          <w:szCs w:val="28"/>
          <w:lang w:eastAsia="ru-RU"/>
          <w14:ligatures w14:val="none"/>
        </w:rPr>
        <w:t xml:space="preserve"> к настоящему информационному сообщению.</w:t>
      </w:r>
    </w:p>
    <w:p w14:paraId="76FDAF1B"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Ответственность за достоверность информации, содержащейся в заявлении от кандидата, и сведений в заявлении о допуске, представленных для участия в конкурсе, несет кандидат.</w:t>
      </w:r>
    </w:p>
    <w:p w14:paraId="7D33A96C"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Заявления от кандидатов, поступившие организатору конкурса после окончания срока их подачи, установленного в информационном сообщении, не рассматриваются.</w:t>
      </w:r>
    </w:p>
    <w:p w14:paraId="24693DE3" w14:textId="77777777" w:rsidR="001D3839" w:rsidRPr="000826C8" w:rsidRDefault="001D3839"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5574E3E7" w14:textId="00E89E42" w:rsidR="00354F76" w:rsidRPr="000826C8" w:rsidRDefault="00354F76" w:rsidP="00354F76">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lastRenderedPageBreak/>
        <w:t xml:space="preserve">Заявление подается кандидатом непосредственно в конкурсную комиссию либо может быть направлено в электронной форме с использованием информационно-коммуникационных технологий на электронный адрес </w:t>
      </w:r>
      <w:r w:rsidRPr="000826C8">
        <w:rPr>
          <w:rFonts w:ascii="Times New Roman" w:eastAsia="Times New Roman" w:hAnsi="Times New Roman" w:cs="Times New Roman"/>
          <w:kern w:val="0"/>
          <w:sz w:val="28"/>
          <w:szCs w:val="28"/>
          <w:lang w:val="en-US" w:eastAsia="ru-RU"/>
          <w14:ligatures w14:val="none"/>
        </w:rPr>
        <w:t>ok</w:t>
      </w:r>
      <w:r w:rsidRPr="000826C8">
        <w:rPr>
          <w:rFonts w:ascii="Times New Roman" w:eastAsia="Times New Roman" w:hAnsi="Times New Roman" w:cs="Times New Roman"/>
          <w:kern w:val="0"/>
          <w:sz w:val="28"/>
          <w:szCs w:val="28"/>
          <w:lang w:eastAsia="ru-RU"/>
          <w14:ligatures w14:val="none"/>
        </w:rPr>
        <w:t>.</w:t>
      </w:r>
      <w:r w:rsidRPr="000826C8">
        <w:rPr>
          <w:rFonts w:ascii="Times New Roman" w:eastAsia="Times New Roman" w:hAnsi="Times New Roman" w:cs="Times New Roman"/>
          <w:kern w:val="0"/>
          <w:sz w:val="28"/>
          <w:szCs w:val="28"/>
          <w:lang w:val="en-US" w:eastAsia="ru-RU"/>
          <w14:ligatures w14:val="none"/>
        </w:rPr>
        <w:t>minstroy</w:t>
      </w:r>
      <w:r w:rsidRPr="000826C8">
        <w:rPr>
          <w:rFonts w:ascii="Times New Roman" w:eastAsia="Times New Roman" w:hAnsi="Times New Roman" w:cs="Times New Roman"/>
          <w:kern w:val="0"/>
          <w:sz w:val="28"/>
          <w:szCs w:val="28"/>
          <w:lang w:eastAsia="ru-RU"/>
          <w14:ligatures w14:val="none"/>
        </w:rPr>
        <w:t>@</w:t>
      </w:r>
      <w:r w:rsidRPr="000826C8">
        <w:rPr>
          <w:rFonts w:ascii="Times New Roman" w:eastAsia="Times New Roman" w:hAnsi="Times New Roman" w:cs="Times New Roman"/>
          <w:kern w:val="0"/>
          <w:sz w:val="28"/>
          <w:szCs w:val="28"/>
          <w:lang w:val="en-US" w:eastAsia="ru-RU"/>
          <w14:ligatures w14:val="none"/>
        </w:rPr>
        <w:t>kbr</w:t>
      </w:r>
      <w:r w:rsidRPr="000826C8">
        <w:rPr>
          <w:rFonts w:ascii="Times New Roman" w:eastAsia="Times New Roman" w:hAnsi="Times New Roman" w:cs="Times New Roman"/>
          <w:kern w:val="0"/>
          <w:sz w:val="28"/>
          <w:szCs w:val="28"/>
          <w:lang w:eastAsia="ru-RU"/>
          <w14:ligatures w14:val="none"/>
        </w:rPr>
        <w:t>.</w:t>
      </w:r>
      <w:r w:rsidRPr="000826C8">
        <w:rPr>
          <w:rFonts w:ascii="Times New Roman" w:eastAsia="Times New Roman" w:hAnsi="Times New Roman" w:cs="Times New Roman"/>
          <w:kern w:val="0"/>
          <w:sz w:val="28"/>
          <w:szCs w:val="28"/>
          <w:lang w:val="en-US" w:eastAsia="ru-RU"/>
          <w14:ligatures w14:val="none"/>
        </w:rPr>
        <w:t>ru</w:t>
      </w:r>
      <w:r w:rsidRPr="000826C8">
        <w:rPr>
          <w:rFonts w:ascii="Times New Roman" w:eastAsia="Times New Roman" w:hAnsi="Times New Roman" w:cs="Times New Roman"/>
          <w:kern w:val="0"/>
          <w:sz w:val="28"/>
          <w:szCs w:val="28"/>
          <w:lang w:eastAsia="ru-RU"/>
          <w14:ligatures w14:val="none"/>
        </w:rPr>
        <w:t>. При направлении заявления в форме электронного документа оно должно быть заверено в порядке, установленном законодательством Российской Федерации, регулирующим отношения в области электронного документооборота.</w:t>
      </w:r>
    </w:p>
    <w:p w14:paraId="41F795EF" w14:textId="1F0CA6B6" w:rsidR="0070561F" w:rsidRPr="000826C8" w:rsidRDefault="0070561F" w:rsidP="00354F76">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b/>
          <w:bCs/>
          <w:kern w:val="0"/>
          <w:sz w:val="28"/>
          <w:szCs w:val="28"/>
          <w:lang w:eastAsia="ru-RU"/>
          <w14:ligatures w14:val="none"/>
        </w:rPr>
        <w:t>4. Основные условия трудового договора с победителем конкурса (проект договора).</w:t>
      </w:r>
    </w:p>
    <w:p w14:paraId="55A31F72" w14:textId="0FD52F9F" w:rsidR="003E63BE" w:rsidRPr="000826C8" w:rsidRDefault="003E63BE"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Руководитель Регионального оператора назначается на должность Правительством Кабардино-Балкарской Республики.</w:t>
      </w:r>
    </w:p>
    <w:p w14:paraId="76E1EE7E" w14:textId="7D7A3DD5"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Срок трудового договора – 5 лет.</w:t>
      </w:r>
    </w:p>
    <w:p w14:paraId="54874FBC"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Работа по трудовому договору является основным местом работы руководителя Фонда.</w:t>
      </w:r>
    </w:p>
    <w:p w14:paraId="660AB1CA"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Основными задачами руководителя Регионального оператора являются:</w:t>
      </w:r>
    </w:p>
    <w:p w14:paraId="43539210" w14:textId="2F361A04"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 xml:space="preserve">– руководство и обеспечение деятельности Регионального оператора в соответствии с Уставом Регионального оператора, утвержденным в установленном порядке, федеральными законами и иными нормативными правовыми актами Российской Федерации, принятыми в соответствии с ними законами и иными нормативными правовыми актами </w:t>
      </w:r>
      <w:r w:rsidR="003E63BE" w:rsidRPr="000826C8">
        <w:rPr>
          <w:rFonts w:ascii="Times New Roman" w:eastAsia="Times New Roman" w:hAnsi="Times New Roman" w:cs="Times New Roman"/>
          <w:kern w:val="0"/>
          <w:sz w:val="28"/>
          <w:szCs w:val="28"/>
          <w:lang w:eastAsia="ru-RU"/>
          <w14:ligatures w14:val="none"/>
        </w:rPr>
        <w:t>Кабардино-Балкарской Республики</w:t>
      </w:r>
      <w:r w:rsidR="00526FAE" w:rsidRPr="000826C8">
        <w:rPr>
          <w:rFonts w:ascii="Times New Roman" w:eastAsia="Times New Roman" w:hAnsi="Times New Roman" w:cs="Times New Roman"/>
          <w:kern w:val="0"/>
          <w:sz w:val="28"/>
          <w:szCs w:val="28"/>
          <w:lang w:eastAsia="ru-RU"/>
          <w14:ligatures w14:val="none"/>
        </w:rPr>
        <w:t>.</w:t>
      </w:r>
      <w:r w:rsidRPr="000826C8">
        <w:rPr>
          <w:rFonts w:ascii="Times New Roman" w:eastAsia="Times New Roman" w:hAnsi="Times New Roman" w:cs="Times New Roman"/>
          <w:kern w:val="0"/>
          <w:sz w:val="28"/>
          <w:szCs w:val="28"/>
          <w:lang w:eastAsia="ru-RU"/>
          <w14:ligatures w14:val="none"/>
        </w:rPr>
        <w:t xml:space="preserve"> </w:t>
      </w:r>
    </w:p>
    <w:p w14:paraId="78173711"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 обеспечение надлежащего целевого и эффективного использования имущества Регионального оператора, средств государственной поддержки на проведение капитального ремонта общего имущества в многоквартирных домах, средств фонда капитального ремонта, уплачиваемых собственниками помещений в многоквартирных домах, формируемых на счете, счетах Регионального оператора;</w:t>
      </w:r>
    </w:p>
    <w:p w14:paraId="2DA87D6A"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 соблюдение трудового законодательства, создание условий для высокоэффективного и безопасного труда работников Регионального оператора.</w:t>
      </w:r>
    </w:p>
    <w:p w14:paraId="33E01743" w14:textId="52C2175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 xml:space="preserve">Руководителю Регионального оператора (далее – Работник) устанавливается ненормированный рабочий день, 40-часовая рабочая неделя с двумя (суббота, воскресенье) выходными днями и перерывами для отдыха и питания в установленном правилами внутреннего трудового распорядка Регионального оператора порядке, работа в выходные и нерабочие праздничные дни производится с соблюдением требований трудового законодательства Российской Федерации. Предоставляется ежегодный основной оплачиваемый </w:t>
      </w:r>
      <w:r w:rsidRPr="000826C8">
        <w:rPr>
          <w:rFonts w:ascii="Times New Roman" w:eastAsia="Times New Roman" w:hAnsi="Times New Roman" w:cs="Times New Roman"/>
          <w:kern w:val="0"/>
          <w:sz w:val="28"/>
          <w:szCs w:val="28"/>
          <w:lang w:eastAsia="ru-RU"/>
          <w14:ligatures w14:val="none"/>
        </w:rPr>
        <w:lastRenderedPageBreak/>
        <w:t>отпуск продолжительностью 28 календарных дней, ежегодный дополнительный оплачиваемый отпуск за ненормированный рабочий день продолжительностью 3 календарных дн</w:t>
      </w:r>
      <w:r w:rsidR="00B666AF">
        <w:rPr>
          <w:rFonts w:ascii="Times New Roman" w:eastAsia="Times New Roman" w:hAnsi="Times New Roman" w:cs="Times New Roman"/>
          <w:kern w:val="0"/>
          <w:sz w:val="28"/>
          <w:szCs w:val="28"/>
          <w:lang w:eastAsia="ru-RU"/>
          <w14:ligatures w14:val="none"/>
        </w:rPr>
        <w:t>я</w:t>
      </w:r>
      <w:r w:rsidRPr="000826C8">
        <w:rPr>
          <w:rFonts w:ascii="Times New Roman" w:eastAsia="Times New Roman" w:hAnsi="Times New Roman" w:cs="Times New Roman"/>
          <w:kern w:val="0"/>
          <w:sz w:val="28"/>
          <w:szCs w:val="28"/>
          <w:lang w:eastAsia="ru-RU"/>
          <w14:ligatures w14:val="none"/>
        </w:rPr>
        <w:t>.</w:t>
      </w:r>
    </w:p>
    <w:p w14:paraId="36E93151" w14:textId="4153F795"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Оплата труда Работника состоит из</w:t>
      </w:r>
      <w:r w:rsidR="00615ECA" w:rsidRPr="000826C8">
        <w:rPr>
          <w:rFonts w:ascii="Times New Roman" w:eastAsia="Times New Roman" w:hAnsi="Times New Roman" w:cs="Times New Roman"/>
          <w:kern w:val="0"/>
          <w:sz w:val="28"/>
          <w:szCs w:val="28"/>
          <w:lang w:eastAsia="ru-RU"/>
          <w14:ligatures w14:val="none"/>
        </w:rPr>
        <w:t xml:space="preserve"> должностного оклада и выплат компенсационного и стимулирующего характера.</w:t>
      </w:r>
    </w:p>
    <w:p w14:paraId="7DD0517F"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На Работника распространяются льготы, гарантии и компенсации, установленные законодательством Российской Федерации.</w:t>
      </w:r>
    </w:p>
    <w:p w14:paraId="3BD36755"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Заработная плата выплачивается Работнику одновременно с выплатой заработной платы всем другим работникам Регионального оператора в соответствии с принятыми в Региональном операторе локальными правовыми актами.</w:t>
      </w:r>
    </w:p>
    <w:p w14:paraId="382FEB8A"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Руководитель Регионального оператора несет полную материальную ответственность за ущерб, причиненный Региональному оператору.</w:t>
      </w:r>
    </w:p>
    <w:p w14:paraId="216BE7CC"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До истечения срока трудовой договор может быть прекращен по основаниям, предусмотренным трудовым законодательством, в том числе в соответствии со статьей 278 Трудового кодекса Российской Федерации.</w:t>
      </w:r>
    </w:p>
    <w:p w14:paraId="43A84EB5"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b/>
          <w:bCs/>
          <w:kern w:val="0"/>
          <w:sz w:val="28"/>
          <w:szCs w:val="28"/>
          <w:lang w:eastAsia="ru-RU"/>
          <w14:ligatures w14:val="none"/>
        </w:rPr>
      </w:pPr>
      <w:r w:rsidRPr="000826C8">
        <w:rPr>
          <w:rFonts w:ascii="Times New Roman" w:eastAsia="Times New Roman" w:hAnsi="Times New Roman" w:cs="Times New Roman"/>
          <w:b/>
          <w:bCs/>
          <w:kern w:val="0"/>
          <w:sz w:val="28"/>
          <w:szCs w:val="28"/>
          <w:lang w:eastAsia="ru-RU"/>
          <w14:ligatures w14:val="none"/>
        </w:rPr>
        <w:t>5. Конкурс проводится в три этапа:</w:t>
      </w:r>
    </w:p>
    <w:p w14:paraId="284BE3FC" w14:textId="77777777" w:rsidR="00AF1B5C" w:rsidRPr="000826C8" w:rsidRDefault="00AF1B5C" w:rsidP="00AF1B5C">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а) первый этап - рассмотрение и проверка представленных кандидатом заявления и документов;</w:t>
      </w:r>
    </w:p>
    <w:p w14:paraId="0275F346" w14:textId="77777777" w:rsidR="00AF1B5C" w:rsidRPr="000826C8" w:rsidRDefault="00AF1B5C" w:rsidP="00AF1B5C">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б) второй этап - квалификационный экзамен;</w:t>
      </w:r>
    </w:p>
    <w:p w14:paraId="1CB85C06" w14:textId="020264CE" w:rsidR="00AF1B5C" w:rsidRPr="000826C8" w:rsidRDefault="00AF1B5C" w:rsidP="00AF1B5C">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в) третий этап - собеседование.</w:t>
      </w:r>
    </w:p>
    <w:p w14:paraId="2AE0482D" w14:textId="19557BDA"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b/>
          <w:bCs/>
          <w:kern w:val="0"/>
          <w:sz w:val="28"/>
          <w:szCs w:val="28"/>
          <w:lang w:eastAsia="ru-RU"/>
          <w14:ligatures w14:val="none"/>
        </w:rPr>
      </w:pPr>
      <w:r w:rsidRPr="000826C8">
        <w:rPr>
          <w:rFonts w:ascii="Times New Roman" w:eastAsia="Times New Roman" w:hAnsi="Times New Roman" w:cs="Times New Roman"/>
          <w:b/>
          <w:bCs/>
          <w:kern w:val="0"/>
          <w:sz w:val="28"/>
          <w:szCs w:val="28"/>
          <w:lang w:eastAsia="ru-RU"/>
          <w14:ligatures w14:val="none"/>
        </w:rPr>
        <w:t xml:space="preserve">5.1. Первый этап конкурса состоится </w:t>
      </w:r>
      <w:r w:rsidR="00C974A2" w:rsidRPr="000826C8">
        <w:rPr>
          <w:rFonts w:ascii="Times New Roman" w:eastAsia="Times New Roman" w:hAnsi="Times New Roman" w:cs="Times New Roman"/>
          <w:b/>
          <w:bCs/>
          <w:kern w:val="0"/>
          <w:sz w:val="28"/>
          <w:szCs w:val="28"/>
          <w:lang w:eastAsia="ru-RU"/>
          <w14:ligatures w14:val="none"/>
        </w:rPr>
        <w:t>27 июля</w:t>
      </w:r>
      <w:r w:rsidRPr="000826C8">
        <w:rPr>
          <w:rFonts w:ascii="Times New Roman" w:eastAsia="Times New Roman" w:hAnsi="Times New Roman" w:cs="Times New Roman"/>
          <w:b/>
          <w:bCs/>
          <w:kern w:val="0"/>
          <w:sz w:val="28"/>
          <w:szCs w:val="28"/>
          <w:lang w:eastAsia="ru-RU"/>
          <w14:ligatures w14:val="none"/>
        </w:rPr>
        <w:t xml:space="preserve"> 2026 года в </w:t>
      </w:r>
      <w:r w:rsidR="006C0051" w:rsidRPr="000826C8">
        <w:rPr>
          <w:rFonts w:ascii="Times New Roman" w:eastAsia="Times New Roman" w:hAnsi="Times New Roman" w:cs="Times New Roman"/>
          <w:b/>
          <w:bCs/>
          <w:kern w:val="0"/>
          <w:sz w:val="28"/>
          <w:szCs w:val="28"/>
          <w:lang w:eastAsia="ru-RU"/>
          <w14:ligatures w14:val="none"/>
        </w:rPr>
        <w:t>15</w:t>
      </w:r>
      <w:r w:rsidRPr="000826C8">
        <w:rPr>
          <w:rFonts w:ascii="Times New Roman" w:eastAsia="Times New Roman" w:hAnsi="Times New Roman" w:cs="Times New Roman"/>
          <w:b/>
          <w:bCs/>
          <w:kern w:val="0"/>
          <w:sz w:val="28"/>
          <w:szCs w:val="28"/>
          <w:lang w:eastAsia="ru-RU"/>
          <w14:ligatures w14:val="none"/>
        </w:rPr>
        <w:t xml:space="preserve"> часов 00 мин. по адресу </w:t>
      </w:r>
      <w:r w:rsidR="006C0051" w:rsidRPr="000826C8">
        <w:rPr>
          <w:rFonts w:ascii="Times New Roman" w:eastAsia="Times New Roman" w:hAnsi="Times New Roman" w:cs="Times New Roman"/>
          <w:b/>
          <w:bCs/>
          <w:kern w:val="0"/>
          <w:sz w:val="28"/>
          <w:szCs w:val="28"/>
          <w:lang w:eastAsia="ru-RU"/>
          <w14:ligatures w14:val="none"/>
        </w:rPr>
        <w:t>360001</w:t>
      </w:r>
      <w:r w:rsidRPr="000826C8">
        <w:rPr>
          <w:rFonts w:ascii="Times New Roman" w:eastAsia="Times New Roman" w:hAnsi="Times New Roman" w:cs="Times New Roman"/>
          <w:b/>
          <w:bCs/>
          <w:kern w:val="0"/>
          <w:sz w:val="28"/>
          <w:szCs w:val="28"/>
          <w:lang w:eastAsia="ru-RU"/>
          <w14:ligatures w14:val="none"/>
        </w:rPr>
        <w:t xml:space="preserve">, г. </w:t>
      </w:r>
      <w:r w:rsidR="006C0051" w:rsidRPr="000826C8">
        <w:rPr>
          <w:rFonts w:ascii="Times New Roman" w:eastAsia="Times New Roman" w:hAnsi="Times New Roman" w:cs="Times New Roman"/>
          <w:b/>
          <w:bCs/>
          <w:kern w:val="0"/>
          <w:sz w:val="28"/>
          <w:szCs w:val="28"/>
          <w:lang w:eastAsia="ru-RU"/>
          <w14:ligatures w14:val="none"/>
        </w:rPr>
        <w:t>Нальчик</w:t>
      </w:r>
      <w:r w:rsidRPr="000826C8">
        <w:rPr>
          <w:rFonts w:ascii="Times New Roman" w:eastAsia="Times New Roman" w:hAnsi="Times New Roman" w:cs="Times New Roman"/>
          <w:b/>
          <w:bCs/>
          <w:kern w:val="0"/>
          <w:sz w:val="28"/>
          <w:szCs w:val="28"/>
          <w:lang w:eastAsia="ru-RU"/>
          <w14:ligatures w14:val="none"/>
        </w:rPr>
        <w:t xml:space="preserve">, </w:t>
      </w:r>
      <w:r w:rsidR="006C0051" w:rsidRPr="000826C8">
        <w:rPr>
          <w:rFonts w:ascii="Times New Roman" w:eastAsia="Times New Roman" w:hAnsi="Times New Roman" w:cs="Times New Roman"/>
          <w:b/>
          <w:bCs/>
          <w:kern w:val="0"/>
          <w:sz w:val="28"/>
          <w:szCs w:val="28"/>
          <w:lang w:eastAsia="ru-RU"/>
          <w14:ligatures w14:val="none"/>
        </w:rPr>
        <w:t>ул. И.Арманд, д. 43, Министерство строительства и жилищно-коммунального хозяйства Кабардино-Балкарской Республики, 4 этаж, Зал заседаний.</w:t>
      </w:r>
    </w:p>
    <w:p w14:paraId="793DB8B1"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Форма проведения первого этапа конкурса – определение соответствия кандидатов обязательным квалификационным требованиям, формирование списка кандидатов, допущенных к дальнейшему участию в конкурсе.</w:t>
      </w:r>
    </w:p>
    <w:p w14:paraId="4FE3500B" w14:textId="24B7F17E"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 xml:space="preserve">О результатах первого этапа конкурса кандидаты, представившие заявление и документы, уведомляются Организатором конкурса не позднее </w:t>
      </w:r>
      <w:r w:rsidR="006C0051" w:rsidRPr="000826C8">
        <w:rPr>
          <w:rFonts w:ascii="Times New Roman" w:eastAsia="Times New Roman" w:hAnsi="Times New Roman" w:cs="Times New Roman"/>
          <w:kern w:val="0"/>
          <w:sz w:val="28"/>
          <w:szCs w:val="28"/>
          <w:lang w:eastAsia="ru-RU"/>
          <w14:ligatures w14:val="none"/>
        </w:rPr>
        <w:t>3</w:t>
      </w:r>
      <w:r w:rsidRPr="000826C8">
        <w:rPr>
          <w:rFonts w:ascii="Times New Roman" w:eastAsia="Times New Roman" w:hAnsi="Times New Roman" w:cs="Times New Roman"/>
          <w:kern w:val="0"/>
          <w:sz w:val="28"/>
          <w:szCs w:val="28"/>
          <w:lang w:eastAsia="ru-RU"/>
          <w14:ligatures w14:val="none"/>
        </w:rPr>
        <w:t xml:space="preserve"> рабочих дней со дня оформления протокола заседания комиссии, оформленного по результатам первого этапа конкурса, заказным почтовым отправлением с уведомлением о вручении либо в форме электронного документа, подписанного электронной подписью, на адрес электронной почты, указанный </w:t>
      </w:r>
      <w:r w:rsidRPr="000826C8">
        <w:rPr>
          <w:rFonts w:ascii="Times New Roman" w:eastAsia="Times New Roman" w:hAnsi="Times New Roman" w:cs="Times New Roman"/>
          <w:kern w:val="0"/>
          <w:sz w:val="28"/>
          <w:szCs w:val="28"/>
          <w:lang w:eastAsia="ru-RU"/>
          <w14:ligatures w14:val="none"/>
        </w:rPr>
        <w:lastRenderedPageBreak/>
        <w:t>кандидатом в заявлении, а также путем размещения указанной информации на официальном сайте Министерства</w:t>
      </w:r>
      <w:r w:rsidR="0053517F" w:rsidRPr="000826C8">
        <w:t xml:space="preserve"> </w:t>
      </w:r>
      <w:r w:rsidR="0053517F" w:rsidRPr="000826C8">
        <w:rPr>
          <w:rFonts w:ascii="Times New Roman" w:eastAsia="Times New Roman" w:hAnsi="Times New Roman" w:cs="Times New Roman"/>
          <w:kern w:val="0"/>
          <w:sz w:val="28"/>
          <w:szCs w:val="28"/>
          <w:lang w:eastAsia="ru-RU"/>
          <w14:ligatures w14:val="none"/>
        </w:rPr>
        <w:t>и сайте регионального оператора</w:t>
      </w:r>
      <w:r w:rsidRPr="000826C8">
        <w:rPr>
          <w:rFonts w:ascii="Times New Roman" w:eastAsia="Times New Roman" w:hAnsi="Times New Roman" w:cs="Times New Roman"/>
          <w:kern w:val="0"/>
          <w:sz w:val="28"/>
          <w:szCs w:val="28"/>
          <w:lang w:eastAsia="ru-RU"/>
          <w14:ligatures w14:val="none"/>
        </w:rPr>
        <w:t> в сети «Интернет».</w:t>
      </w:r>
    </w:p>
    <w:p w14:paraId="661CE4F2" w14:textId="7CCFCDA7" w:rsidR="0053517F" w:rsidRPr="000826C8" w:rsidRDefault="0070561F" w:rsidP="0070561F">
      <w:pPr>
        <w:spacing w:before="100" w:beforeAutospacing="1" w:after="100" w:afterAutospacing="1" w:line="240" w:lineRule="auto"/>
        <w:jc w:val="both"/>
        <w:rPr>
          <w:rFonts w:ascii="Times New Roman" w:eastAsia="Times New Roman" w:hAnsi="Times New Roman" w:cs="Times New Roman"/>
          <w:b/>
          <w:bCs/>
          <w:kern w:val="0"/>
          <w:sz w:val="28"/>
          <w:szCs w:val="28"/>
          <w:lang w:eastAsia="ru-RU"/>
          <w14:ligatures w14:val="none"/>
        </w:rPr>
      </w:pPr>
      <w:r w:rsidRPr="000826C8">
        <w:rPr>
          <w:rFonts w:ascii="Times New Roman" w:eastAsia="Times New Roman" w:hAnsi="Times New Roman" w:cs="Times New Roman"/>
          <w:b/>
          <w:bCs/>
          <w:kern w:val="0"/>
          <w:sz w:val="28"/>
          <w:szCs w:val="28"/>
          <w:lang w:eastAsia="ru-RU"/>
          <w14:ligatures w14:val="none"/>
        </w:rPr>
        <w:t xml:space="preserve">5.2. </w:t>
      </w:r>
      <w:r w:rsidR="00066D43" w:rsidRPr="000826C8">
        <w:rPr>
          <w:rFonts w:ascii="Times New Roman" w:eastAsia="Times New Roman" w:hAnsi="Times New Roman" w:cs="Times New Roman"/>
          <w:b/>
          <w:bCs/>
          <w:kern w:val="0"/>
          <w:sz w:val="28"/>
          <w:szCs w:val="28"/>
          <w:lang w:eastAsia="ru-RU"/>
          <w14:ligatures w14:val="none"/>
        </w:rPr>
        <w:t xml:space="preserve">Планируемая дата проведения второго этапа конкурса - </w:t>
      </w:r>
      <w:r w:rsidR="00C974A2" w:rsidRPr="000826C8">
        <w:rPr>
          <w:rFonts w:ascii="Times New Roman" w:eastAsia="Times New Roman" w:hAnsi="Times New Roman" w:cs="Times New Roman"/>
          <w:b/>
          <w:bCs/>
          <w:kern w:val="0"/>
          <w:sz w:val="28"/>
          <w:szCs w:val="28"/>
          <w:lang w:eastAsia="ru-RU"/>
          <w14:ligatures w14:val="none"/>
        </w:rPr>
        <w:t>5</w:t>
      </w:r>
      <w:r w:rsidR="0053517F" w:rsidRPr="000826C8">
        <w:rPr>
          <w:rFonts w:ascii="Times New Roman" w:eastAsia="Times New Roman" w:hAnsi="Times New Roman" w:cs="Times New Roman"/>
          <w:b/>
          <w:bCs/>
          <w:kern w:val="0"/>
          <w:sz w:val="28"/>
          <w:szCs w:val="28"/>
          <w:lang w:eastAsia="ru-RU"/>
          <w14:ligatures w14:val="none"/>
        </w:rPr>
        <w:t xml:space="preserve"> августа</w:t>
      </w:r>
      <w:r w:rsidRPr="000826C8">
        <w:rPr>
          <w:rFonts w:ascii="Times New Roman" w:eastAsia="Times New Roman" w:hAnsi="Times New Roman" w:cs="Times New Roman"/>
          <w:b/>
          <w:bCs/>
          <w:kern w:val="0"/>
          <w:sz w:val="28"/>
          <w:szCs w:val="28"/>
          <w:lang w:eastAsia="ru-RU"/>
          <w14:ligatures w14:val="none"/>
        </w:rPr>
        <w:t xml:space="preserve"> </w:t>
      </w:r>
      <w:r w:rsidR="00066D43" w:rsidRPr="000826C8">
        <w:rPr>
          <w:rFonts w:ascii="Times New Roman" w:eastAsia="Times New Roman" w:hAnsi="Times New Roman" w:cs="Times New Roman"/>
          <w:b/>
          <w:bCs/>
          <w:kern w:val="0"/>
          <w:sz w:val="28"/>
          <w:szCs w:val="28"/>
          <w:lang w:eastAsia="ru-RU"/>
          <w14:ligatures w14:val="none"/>
        </w:rPr>
        <w:t xml:space="preserve">                        </w:t>
      </w:r>
      <w:r w:rsidRPr="000826C8">
        <w:rPr>
          <w:rFonts w:ascii="Times New Roman" w:eastAsia="Times New Roman" w:hAnsi="Times New Roman" w:cs="Times New Roman"/>
          <w:b/>
          <w:bCs/>
          <w:kern w:val="0"/>
          <w:sz w:val="28"/>
          <w:szCs w:val="28"/>
          <w:lang w:eastAsia="ru-RU"/>
          <w14:ligatures w14:val="none"/>
        </w:rPr>
        <w:t>2026 года в 1</w:t>
      </w:r>
      <w:r w:rsidR="00066D43" w:rsidRPr="000826C8">
        <w:rPr>
          <w:rFonts w:ascii="Times New Roman" w:eastAsia="Times New Roman" w:hAnsi="Times New Roman" w:cs="Times New Roman"/>
          <w:b/>
          <w:bCs/>
          <w:kern w:val="0"/>
          <w:sz w:val="28"/>
          <w:szCs w:val="28"/>
          <w:lang w:eastAsia="ru-RU"/>
          <w14:ligatures w14:val="none"/>
        </w:rPr>
        <w:t>5</w:t>
      </w:r>
      <w:r w:rsidRPr="000826C8">
        <w:rPr>
          <w:rFonts w:ascii="Times New Roman" w:eastAsia="Times New Roman" w:hAnsi="Times New Roman" w:cs="Times New Roman"/>
          <w:b/>
          <w:bCs/>
          <w:kern w:val="0"/>
          <w:sz w:val="28"/>
          <w:szCs w:val="28"/>
          <w:lang w:eastAsia="ru-RU"/>
          <w14:ligatures w14:val="none"/>
        </w:rPr>
        <w:t xml:space="preserve"> часов 00 минут (по московскому времени), по адресу: </w:t>
      </w:r>
      <w:r w:rsidR="0053517F" w:rsidRPr="000826C8">
        <w:rPr>
          <w:rFonts w:ascii="Times New Roman" w:eastAsia="Times New Roman" w:hAnsi="Times New Roman" w:cs="Times New Roman"/>
          <w:b/>
          <w:bCs/>
          <w:kern w:val="0"/>
          <w:sz w:val="28"/>
          <w:szCs w:val="28"/>
          <w:lang w:eastAsia="ru-RU"/>
          <w14:ligatures w14:val="none"/>
        </w:rPr>
        <w:t>360001, г. Нальчик,</w:t>
      </w:r>
      <w:r w:rsidR="00066D43" w:rsidRPr="000826C8">
        <w:rPr>
          <w:rFonts w:ascii="Times New Roman" w:eastAsia="Times New Roman" w:hAnsi="Times New Roman" w:cs="Times New Roman"/>
          <w:b/>
          <w:bCs/>
          <w:kern w:val="0"/>
          <w:sz w:val="28"/>
          <w:szCs w:val="28"/>
          <w:lang w:eastAsia="ru-RU"/>
          <w14:ligatures w14:val="none"/>
        </w:rPr>
        <w:t xml:space="preserve"> </w:t>
      </w:r>
      <w:r w:rsidR="0053517F" w:rsidRPr="000826C8">
        <w:rPr>
          <w:rFonts w:ascii="Times New Roman" w:eastAsia="Times New Roman" w:hAnsi="Times New Roman" w:cs="Times New Roman"/>
          <w:b/>
          <w:bCs/>
          <w:kern w:val="0"/>
          <w:sz w:val="28"/>
          <w:szCs w:val="28"/>
          <w:lang w:eastAsia="ru-RU"/>
          <w14:ligatures w14:val="none"/>
        </w:rPr>
        <w:t>ул. И.Арманд, д. 43, Министерство строительства и жилищно-коммунального хозяйства Кабардино-Балкарской Республики, 4 этаж, Зал заседаний.</w:t>
      </w:r>
    </w:p>
    <w:p w14:paraId="504DE800" w14:textId="170680EE"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Форма проведения второго этапа конкурса – квалификационный экзамен в форме компьютерного тестирования в соответствии с порядком проведения квалификационного экзамена и определения его результатов, утвержденным приказом Министерства строительства и жилищно-коммунального хозяйства Российской Федерации от 26</w:t>
      </w:r>
      <w:r w:rsidR="0053517F" w:rsidRPr="000826C8">
        <w:rPr>
          <w:rFonts w:ascii="Times New Roman" w:eastAsia="Times New Roman" w:hAnsi="Times New Roman" w:cs="Times New Roman"/>
          <w:kern w:val="0"/>
          <w:sz w:val="28"/>
          <w:szCs w:val="28"/>
          <w:lang w:eastAsia="ru-RU"/>
          <w14:ligatures w14:val="none"/>
        </w:rPr>
        <w:t xml:space="preserve"> октября </w:t>
      </w:r>
      <w:r w:rsidRPr="000826C8">
        <w:rPr>
          <w:rFonts w:ascii="Times New Roman" w:eastAsia="Times New Roman" w:hAnsi="Times New Roman" w:cs="Times New Roman"/>
          <w:kern w:val="0"/>
          <w:sz w:val="28"/>
          <w:szCs w:val="28"/>
          <w:lang w:eastAsia="ru-RU"/>
          <w14:ligatures w14:val="none"/>
        </w:rPr>
        <w:t>2016 г. № 743/пр.</w:t>
      </w:r>
    </w:p>
    <w:p w14:paraId="57CA38C4"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Ко второму этапу конкурса допускаются кандидаты, соответствующие обязательным квалификационным требованиям и включенные в список кандидатов, допущенных к дальнейшему участию, сформированный по результатам первого этапа конкурса.</w:t>
      </w:r>
    </w:p>
    <w:p w14:paraId="03F09F35"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Уведомление о месте, дате, времени проведения второго этапа конкурса направляется кандидатам, допущенным ко второму этапу конкурса, не позднее 5 рабочих дней до даты проведения второго этапа конкурса заказным почтовым отправлением с уведомлением о вручении либо в форме электронного документа, подписанного электронной подписью, на адрес электронной почты, указанный кандидатов в заявлении. В случае отказа в допуске ко второму этапу конкурса в уведомлении указываются основания принятия такого решения.</w:t>
      </w:r>
    </w:p>
    <w:p w14:paraId="07285D38" w14:textId="27585C11" w:rsidR="005E3D64" w:rsidRPr="000826C8" w:rsidRDefault="005E3D64" w:rsidP="005E3D64">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Министерство не позднее одного рабочего дня со дня получения от уполномоченного федерального органа сведений о количестве баллов, набранных каждым кандидатом на квалификационном экзамене:</w:t>
      </w:r>
    </w:p>
    <w:p w14:paraId="328CF042" w14:textId="77777777" w:rsidR="005E3D64" w:rsidRPr="000826C8" w:rsidRDefault="005E3D64" w:rsidP="005E3D64">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а) направляет кандидату уведомление об этих результатах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соответствии с законодательством Российской Федерации, на адрес электронной почты, указанный кандидатом в заявлении. В уведомлении указываются количество баллов, набранных кандидатом на квалификационном экзамене, дата, время и место проведения третьего этапа конкурса;</w:t>
      </w:r>
    </w:p>
    <w:p w14:paraId="552CAEC2" w14:textId="101D7975" w:rsidR="005E3D64" w:rsidRPr="000826C8" w:rsidRDefault="005E3D64" w:rsidP="005E3D64">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 xml:space="preserve">б) размещает информацию о результатах квалификационного экзамена на официальном сайте организатора конкурса и направляет информацию о результатах квалификационного экзамена региональному оператору для </w:t>
      </w:r>
      <w:r w:rsidRPr="000826C8">
        <w:rPr>
          <w:rFonts w:ascii="Times New Roman" w:eastAsia="Times New Roman" w:hAnsi="Times New Roman" w:cs="Times New Roman"/>
          <w:kern w:val="0"/>
          <w:sz w:val="28"/>
          <w:szCs w:val="28"/>
          <w:lang w:eastAsia="ru-RU"/>
          <w14:ligatures w14:val="none"/>
        </w:rPr>
        <w:lastRenderedPageBreak/>
        <w:t>размещения на сайте регионального оператора в информационно-телекоммуникационной сети «Интернет».</w:t>
      </w:r>
    </w:p>
    <w:p w14:paraId="41186C3A" w14:textId="23B66EDE"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b/>
          <w:bCs/>
          <w:kern w:val="0"/>
          <w:sz w:val="28"/>
          <w:szCs w:val="28"/>
          <w:lang w:eastAsia="ru-RU"/>
          <w14:ligatures w14:val="none"/>
        </w:rPr>
      </w:pPr>
      <w:r w:rsidRPr="000826C8">
        <w:rPr>
          <w:rFonts w:ascii="Times New Roman" w:eastAsia="Times New Roman" w:hAnsi="Times New Roman" w:cs="Times New Roman"/>
          <w:b/>
          <w:bCs/>
          <w:kern w:val="0"/>
          <w:sz w:val="28"/>
          <w:szCs w:val="28"/>
          <w:lang w:eastAsia="ru-RU"/>
          <w14:ligatures w14:val="none"/>
        </w:rPr>
        <w:t xml:space="preserve">5.3. </w:t>
      </w:r>
      <w:r w:rsidR="00066D43" w:rsidRPr="000826C8">
        <w:rPr>
          <w:rFonts w:ascii="Times New Roman" w:eastAsia="Times New Roman" w:hAnsi="Times New Roman" w:cs="Times New Roman"/>
          <w:b/>
          <w:bCs/>
          <w:kern w:val="0"/>
          <w:sz w:val="28"/>
          <w:szCs w:val="28"/>
          <w:lang w:eastAsia="ru-RU"/>
          <w14:ligatures w14:val="none"/>
        </w:rPr>
        <w:t xml:space="preserve">Планируемая дата проведения третьего этапа конкурса - </w:t>
      </w:r>
      <w:r w:rsidR="00C974A2" w:rsidRPr="000826C8">
        <w:rPr>
          <w:rFonts w:ascii="Times New Roman" w:eastAsia="Times New Roman" w:hAnsi="Times New Roman" w:cs="Times New Roman"/>
          <w:b/>
          <w:bCs/>
          <w:kern w:val="0"/>
          <w:sz w:val="28"/>
          <w:szCs w:val="28"/>
          <w:lang w:eastAsia="ru-RU"/>
          <w14:ligatures w14:val="none"/>
        </w:rPr>
        <w:t>14</w:t>
      </w:r>
      <w:r w:rsidR="00066D43" w:rsidRPr="000826C8">
        <w:rPr>
          <w:rFonts w:ascii="Times New Roman" w:eastAsia="Times New Roman" w:hAnsi="Times New Roman" w:cs="Times New Roman"/>
          <w:b/>
          <w:bCs/>
          <w:kern w:val="0"/>
          <w:sz w:val="28"/>
          <w:szCs w:val="28"/>
          <w:lang w:eastAsia="ru-RU"/>
          <w14:ligatures w14:val="none"/>
        </w:rPr>
        <w:t xml:space="preserve"> августа                         2026 года в 15 часов 00 минут, по адресу: 360001, г. Нальчик, ул. И.Арманд,               д. 43, Министерство строительства и жилищно-коммунального хозяйства Кабардино-Балкарской Республики, 4 этаж, Зал заседаний</w:t>
      </w:r>
      <w:r w:rsidRPr="000826C8">
        <w:rPr>
          <w:rFonts w:ascii="Times New Roman" w:eastAsia="Times New Roman" w:hAnsi="Times New Roman" w:cs="Times New Roman"/>
          <w:b/>
          <w:bCs/>
          <w:kern w:val="0"/>
          <w:sz w:val="28"/>
          <w:szCs w:val="28"/>
          <w:lang w:eastAsia="ru-RU"/>
          <w14:ligatures w14:val="none"/>
        </w:rPr>
        <w:t>.</w:t>
      </w:r>
    </w:p>
    <w:p w14:paraId="60FCBAD8" w14:textId="084899FD"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 xml:space="preserve">Форма проведения третьего этапа конкурса – индивидуальное собеседование, в ходе которого комиссия оценивает профессиональные навыки и деловые качества кандидатов, и присуждает баллы в порядке, установленном </w:t>
      </w:r>
      <w:r w:rsidR="005E3D64" w:rsidRPr="000826C8">
        <w:rPr>
          <w:rFonts w:ascii="Times New Roman" w:eastAsia="Times New Roman" w:hAnsi="Times New Roman" w:cs="Times New Roman"/>
          <w:kern w:val="0"/>
          <w:sz w:val="28"/>
          <w:szCs w:val="28"/>
          <w:lang w:eastAsia="ru-RU"/>
          <w14:ligatures w14:val="none"/>
        </w:rPr>
        <w:t>постановлением № 61-ПП</w:t>
      </w:r>
      <w:r w:rsidRPr="000826C8">
        <w:rPr>
          <w:rFonts w:ascii="Times New Roman" w:eastAsia="Times New Roman" w:hAnsi="Times New Roman" w:cs="Times New Roman"/>
          <w:kern w:val="0"/>
          <w:sz w:val="28"/>
          <w:szCs w:val="28"/>
          <w:lang w:eastAsia="ru-RU"/>
          <w14:ligatures w14:val="none"/>
        </w:rPr>
        <w:t>.</w:t>
      </w:r>
    </w:p>
    <w:p w14:paraId="5A98DF23"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К третьему этапу конкурса допускаются кандидаты, сдавшие квалификационный экзамен. Кандидаты, набравшие менее 45 баллов, считаются не сдавшими квалификационный экзамен.</w:t>
      </w:r>
    </w:p>
    <w:p w14:paraId="35B5266B" w14:textId="03D0AE0E"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Уведомление о месте, дате, времени проведения третьего этапа конкурса направляется кандидатам, допущенным к третьему этапу конкурса, не позднее 5 рабочих дней до даты проведения третьего этапа конкурса заказным почтовым отправлением с уведомлением о вручении либо в форме электронного документа, подписанного электронной подписью, на адрес электронной почты, указанный кандидатом в заявл</w:t>
      </w:r>
      <w:r w:rsidR="005E3D64" w:rsidRPr="000826C8">
        <w:rPr>
          <w:rFonts w:ascii="Times New Roman" w:eastAsia="Times New Roman" w:hAnsi="Times New Roman" w:cs="Times New Roman"/>
          <w:kern w:val="0"/>
          <w:sz w:val="28"/>
          <w:szCs w:val="28"/>
          <w:lang w:eastAsia="ru-RU"/>
          <w14:ligatures w14:val="none"/>
        </w:rPr>
        <w:t>е</w:t>
      </w:r>
      <w:r w:rsidRPr="000826C8">
        <w:rPr>
          <w:rFonts w:ascii="Times New Roman" w:eastAsia="Times New Roman" w:hAnsi="Times New Roman" w:cs="Times New Roman"/>
          <w:kern w:val="0"/>
          <w:sz w:val="28"/>
          <w:szCs w:val="28"/>
          <w:lang w:eastAsia="ru-RU"/>
          <w14:ligatures w14:val="none"/>
        </w:rPr>
        <w:t>нии. В случае отказа в допуске к третьему этапу конкурса в уведомлении указываются основания принятия такого решения.</w:t>
      </w:r>
    </w:p>
    <w:p w14:paraId="52A28FB2" w14:textId="55C941B0" w:rsidR="005E3D64" w:rsidRPr="000826C8" w:rsidRDefault="005E3D64" w:rsidP="005E3D64">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Конкурсная комиссия рассматривает представленные документы кандидата, результаты его квалификационного экзамена, задает кандидату вопросы с целью уточнения его профессиональных знаний и навыков, опыта и оценки трудовой деятельности и карьеры (в том числе особенностей развития карьеры, причин и характера смены работы, значимых результатов и достижений), а также оценки деловых и личностных качеств.</w:t>
      </w:r>
    </w:p>
    <w:p w14:paraId="416F7E99" w14:textId="77777777" w:rsidR="005E3D64" w:rsidRPr="000826C8" w:rsidRDefault="005E3D64" w:rsidP="005E3D64">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Конкурсная комиссия задает кандидатам одинаковое количество вопросов.</w:t>
      </w:r>
    </w:p>
    <w:p w14:paraId="6D5892BD" w14:textId="0745E3E8" w:rsidR="005E3D64" w:rsidRPr="000826C8" w:rsidRDefault="005E3D64" w:rsidP="005E3D64">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Результаты собеседования оцениваются каждым членом конкурсной комиссии самостоятельно по 15-балльной системе оценки по следующим показателям, которые впоследствии суммируются:</w:t>
      </w:r>
    </w:p>
    <w:p w14:paraId="7A0250B9" w14:textId="77777777" w:rsidR="005E3D64" w:rsidRPr="000826C8" w:rsidRDefault="005E3D64" w:rsidP="005E3D64">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а) от 1 до 5 баллов -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дискуссии проявил низкую активность, показал низкий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
    <w:p w14:paraId="45DFB0FC" w14:textId="77777777" w:rsidR="005E3D64" w:rsidRPr="000826C8" w:rsidRDefault="005E3D64" w:rsidP="005E3D64">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lastRenderedPageBreak/>
        <w:t>б) от 6 до 10 баллов -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14:paraId="00CBDA80" w14:textId="31957D0E" w:rsidR="005E3D64" w:rsidRPr="000826C8" w:rsidRDefault="005E3D64" w:rsidP="005E3D64">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в) от 11 до 15 баллов - кандидат последовательно, в полном объеме, глубоко и правильно раскрыл содержание вопроса, правильно использовал понятия 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аргументированного отстаивания собственной точки зрения и ведения деловых переговоров, умение обоснованно и самостоятельно принимать решения, готовность следовать взятым на себя обязательствам.</w:t>
      </w:r>
    </w:p>
    <w:p w14:paraId="093BEADA" w14:textId="77777777" w:rsidR="00D360D1" w:rsidRPr="000826C8" w:rsidRDefault="0070561F" w:rsidP="00D360D1">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6.</w:t>
      </w:r>
      <w:r w:rsidRPr="000826C8">
        <w:rPr>
          <w:rFonts w:ascii="Times New Roman" w:eastAsia="Times New Roman" w:hAnsi="Times New Roman" w:cs="Times New Roman"/>
          <w:b/>
          <w:bCs/>
          <w:kern w:val="0"/>
          <w:sz w:val="28"/>
          <w:szCs w:val="28"/>
          <w:lang w:eastAsia="ru-RU"/>
          <w14:ligatures w14:val="none"/>
        </w:rPr>
        <w:t xml:space="preserve"> </w:t>
      </w:r>
      <w:r w:rsidR="00D360D1" w:rsidRPr="000826C8">
        <w:rPr>
          <w:rFonts w:ascii="Times New Roman" w:eastAsia="Times New Roman" w:hAnsi="Times New Roman" w:cs="Times New Roman"/>
          <w:kern w:val="0"/>
          <w:sz w:val="28"/>
          <w:szCs w:val="28"/>
          <w:lang w:eastAsia="ru-RU"/>
          <w14:ligatures w14:val="none"/>
        </w:rPr>
        <w:t>По результатам проведения конкурса конкурсная комиссия принимает одно из следующих решений:</w:t>
      </w:r>
    </w:p>
    <w:p w14:paraId="5AAD5162" w14:textId="77777777" w:rsidR="00D360D1" w:rsidRPr="000826C8" w:rsidRDefault="00D360D1" w:rsidP="00D360D1">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а) признание победителем конкурса одного из кандидатов, участвующих в конкурсе;</w:t>
      </w:r>
    </w:p>
    <w:p w14:paraId="4618128A" w14:textId="77777777" w:rsidR="00D360D1" w:rsidRPr="000826C8" w:rsidRDefault="00D360D1" w:rsidP="00D360D1">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б) признание конкурса несостоявшимся в случаях:</w:t>
      </w:r>
    </w:p>
    <w:p w14:paraId="248C0E3A" w14:textId="77777777" w:rsidR="00D360D1" w:rsidRPr="000826C8" w:rsidRDefault="00D360D1" w:rsidP="00D360D1">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если ни один из кандидатов не прошел первый этап конкурса;</w:t>
      </w:r>
    </w:p>
    <w:p w14:paraId="2C0A9599" w14:textId="77777777" w:rsidR="00D360D1" w:rsidRPr="000826C8" w:rsidRDefault="00D360D1" w:rsidP="00D360D1">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если по результатам анализа сведений о количестве баллов, набранных каждым кандидатом по результатам второго этапа, ни один из кандидатов не может считаться успешно сдавшим квалификационный экзамен;</w:t>
      </w:r>
    </w:p>
    <w:p w14:paraId="2D19CFD9" w14:textId="77777777" w:rsidR="00D360D1" w:rsidRPr="000826C8" w:rsidRDefault="00D360D1" w:rsidP="00D360D1">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если в срок, установленный в информационном сообщении, не поступило ни одного заявления.</w:t>
      </w:r>
    </w:p>
    <w:p w14:paraId="0DCAB511" w14:textId="4769B7AD" w:rsidR="00D360D1" w:rsidRPr="000826C8" w:rsidRDefault="00D360D1" w:rsidP="00D360D1">
      <w:pPr>
        <w:spacing w:before="100" w:beforeAutospacing="1" w:after="100" w:afterAutospacing="1" w:line="240" w:lineRule="auto"/>
        <w:ind w:firstLine="708"/>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Победителем конкурса признается кандидат, успешно сдавший квалификационный экзамен, прошедший собеседование и набравший по их итогам наибольшее количество баллов.</w:t>
      </w:r>
    </w:p>
    <w:p w14:paraId="0132FF84"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При равном количестве баллов определение победителя конкурса осуществляется комиссией путем проведения открытого голосования. Решение принимается в отсутствие кандидата. Победителем признается кандидат, за которого проголосовало большинство членов комиссии, присутствующих на заседании комиссии. При равном количестве голосов решающим является голос председательствующего на заседании комиссии.</w:t>
      </w:r>
    </w:p>
    <w:p w14:paraId="1C8122C7" w14:textId="0B087D19" w:rsidR="0070561F" w:rsidRPr="000826C8" w:rsidRDefault="000826C8"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b/>
          <w:bCs/>
          <w:kern w:val="0"/>
          <w:sz w:val="28"/>
          <w:szCs w:val="28"/>
          <w:lang w:eastAsia="ru-RU"/>
          <w14:ligatures w14:val="none"/>
        </w:rPr>
        <w:t>Планируемая дата подведения и</w:t>
      </w:r>
      <w:r w:rsidR="0070561F" w:rsidRPr="000826C8">
        <w:rPr>
          <w:rFonts w:ascii="Times New Roman" w:eastAsia="Times New Roman" w:hAnsi="Times New Roman" w:cs="Times New Roman"/>
          <w:b/>
          <w:bCs/>
          <w:kern w:val="0"/>
          <w:sz w:val="28"/>
          <w:szCs w:val="28"/>
          <w:lang w:eastAsia="ru-RU"/>
          <w14:ligatures w14:val="none"/>
        </w:rPr>
        <w:t>тог</w:t>
      </w:r>
      <w:r w:rsidRPr="000826C8">
        <w:rPr>
          <w:rFonts w:ascii="Times New Roman" w:eastAsia="Times New Roman" w:hAnsi="Times New Roman" w:cs="Times New Roman"/>
          <w:b/>
          <w:bCs/>
          <w:kern w:val="0"/>
          <w:sz w:val="28"/>
          <w:szCs w:val="28"/>
          <w:lang w:eastAsia="ru-RU"/>
          <w14:ligatures w14:val="none"/>
        </w:rPr>
        <w:t>ов</w:t>
      </w:r>
      <w:r w:rsidR="0070561F" w:rsidRPr="000826C8">
        <w:rPr>
          <w:rFonts w:ascii="Times New Roman" w:eastAsia="Times New Roman" w:hAnsi="Times New Roman" w:cs="Times New Roman"/>
          <w:b/>
          <w:bCs/>
          <w:kern w:val="0"/>
          <w:sz w:val="28"/>
          <w:szCs w:val="28"/>
          <w:lang w:eastAsia="ru-RU"/>
          <w14:ligatures w14:val="none"/>
        </w:rPr>
        <w:t xml:space="preserve"> конкурса </w:t>
      </w:r>
      <w:r w:rsidRPr="000826C8">
        <w:rPr>
          <w:rFonts w:ascii="Times New Roman" w:eastAsia="Times New Roman" w:hAnsi="Times New Roman" w:cs="Times New Roman"/>
          <w:b/>
          <w:bCs/>
          <w:kern w:val="0"/>
          <w:sz w:val="28"/>
          <w:szCs w:val="28"/>
          <w:lang w:eastAsia="ru-RU"/>
          <w14:ligatures w14:val="none"/>
        </w:rPr>
        <w:t>- 17</w:t>
      </w:r>
      <w:r w:rsidR="00D360D1" w:rsidRPr="000826C8">
        <w:rPr>
          <w:rFonts w:ascii="Times New Roman" w:eastAsia="Times New Roman" w:hAnsi="Times New Roman" w:cs="Times New Roman"/>
          <w:b/>
          <w:bCs/>
          <w:kern w:val="0"/>
          <w:sz w:val="28"/>
          <w:szCs w:val="28"/>
          <w:lang w:eastAsia="ru-RU"/>
          <w14:ligatures w14:val="none"/>
        </w:rPr>
        <w:t xml:space="preserve"> августа</w:t>
      </w:r>
      <w:r w:rsidR="0070561F" w:rsidRPr="000826C8">
        <w:rPr>
          <w:rFonts w:ascii="Times New Roman" w:eastAsia="Times New Roman" w:hAnsi="Times New Roman" w:cs="Times New Roman"/>
          <w:b/>
          <w:bCs/>
          <w:kern w:val="0"/>
          <w:sz w:val="28"/>
          <w:szCs w:val="28"/>
          <w:lang w:eastAsia="ru-RU"/>
          <w14:ligatures w14:val="none"/>
        </w:rPr>
        <w:t xml:space="preserve"> 2026 года</w:t>
      </w:r>
      <w:r w:rsidR="0070561F" w:rsidRPr="000826C8">
        <w:rPr>
          <w:rFonts w:ascii="Times New Roman" w:eastAsia="Times New Roman" w:hAnsi="Times New Roman" w:cs="Times New Roman"/>
          <w:kern w:val="0"/>
          <w:sz w:val="28"/>
          <w:szCs w:val="28"/>
          <w:lang w:eastAsia="ru-RU"/>
          <w14:ligatures w14:val="none"/>
        </w:rPr>
        <w:t xml:space="preserve">, о результатах конкурса кандидаты, участвующие в конкурсе, будут уведомлены </w:t>
      </w:r>
      <w:r w:rsidR="0070561F" w:rsidRPr="000826C8">
        <w:rPr>
          <w:rFonts w:ascii="Times New Roman" w:eastAsia="Times New Roman" w:hAnsi="Times New Roman" w:cs="Times New Roman"/>
          <w:kern w:val="0"/>
          <w:sz w:val="28"/>
          <w:szCs w:val="28"/>
          <w:lang w:eastAsia="ru-RU"/>
          <w14:ligatures w14:val="none"/>
        </w:rPr>
        <w:lastRenderedPageBreak/>
        <w:t>в семидневный срок со дня его завершения заказным почтовым отправлением с уведомлением о вручении либо</w:t>
      </w:r>
      <w:r w:rsidR="00D360D1" w:rsidRPr="000826C8">
        <w:rPr>
          <w:rFonts w:ascii="Times New Roman" w:eastAsia="Times New Roman" w:hAnsi="Times New Roman" w:cs="Times New Roman"/>
          <w:kern w:val="0"/>
          <w:sz w:val="28"/>
          <w:szCs w:val="28"/>
          <w:lang w:eastAsia="ru-RU"/>
          <w14:ligatures w14:val="none"/>
        </w:rPr>
        <w:t xml:space="preserve"> </w:t>
      </w:r>
      <w:r w:rsidR="0070561F" w:rsidRPr="000826C8">
        <w:rPr>
          <w:rFonts w:ascii="Times New Roman" w:eastAsia="Times New Roman" w:hAnsi="Times New Roman" w:cs="Times New Roman"/>
          <w:kern w:val="0"/>
          <w:sz w:val="28"/>
          <w:szCs w:val="28"/>
          <w:lang w:eastAsia="ru-RU"/>
          <w14:ligatures w14:val="none"/>
        </w:rPr>
        <w:t>в форме электронного документа, подписанного электронной подписью, на адрес электронной почты, указанный кандидатом в заявлении, а также путем размещения указанной информации на официальном сайте Министерства</w:t>
      </w:r>
      <w:r w:rsidR="00D360D1" w:rsidRPr="000826C8">
        <w:rPr>
          <w:rFonts w:ascii="Times New Roman" w:eastAsia="Times New Roman" w:hAnsi="Times New Roman" w:cs="Times New Roman"/>
          <w:kern w:val="0"/>
          <w:sz w:val="28"/>
          <w:szCs w:val="28"/>
          <w:lang w:eastAsia="ru-RU"/>
          <w14:ligatures w14:val="none"/>
        </w:rPr>
        <w:t xml:space="preserve"> и Регионального оператора</w:t>
      </w:r>
      <w:r w:rsidR="0070561F" w:rsidRPr="000826C8">
        <w:rPr>
          <w:rFonts w:ascii="Times New Roman" w:eastAsia="Times New Roman" w:hAnsi="Times New Roman" w:cs="Times New Roman"/>
          <w:kern w:val="0"/>
          <w:sz w:val="28"/>
          <w:szCs w:val="28"/>
          <w:lang w:eastAsia="ru-RU"/>
          <w14:ligatures w14:val="none"/>
        </w:rPr>
        <w:t>.</w:t>
      </w:r>
    </w:p>
    <w:p w14:paraId="211FF7A2" w14:textId="77777777" w:rsidR="0070561F" w:rsidRPr="000826C8"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0826C8">
        <w:rPr>
          <w:rFonts w:ascii="Times New Roman" w:eastAsia="Times New Roman" w:hAnsi="Times New Roman" w:cs="Times New Roman"/>
          <w:kern w:val="0"/>
          <w:sz w:val="28"/>
          <w:szCs w:val="28"/>
          <w:lang w:eastAsia="ru-RU"/>
          <w14:ligatures w14:val="none"/>
        </w:rPr>
        <w:t>Приложения:</w:t>
      </w:r>
    </w:p>
    <w:p w14:paraId="626BCA0B" w14:textId="77777777" w:rsidR="0070561F" w:rsidRPr="00526FAE"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526FAE">
        <w:rPr>
          <w:rFonts w:ascii="Times New Roman" w:eastAsia="Times New Roman" w:hAnsi="Times New Roman" w:cs="Times New Roman"/>
          <w:kern w:val="0"/>
          <w:sz w:val="28"/>
          <w:szCs w:val="28"/>
          <w:lang w:eastAsia="ru-RU"/>
          <w14:ligatures w14:val="none"/>
        </w:rPr>
        <w:t>1. </w:t>
      </w:r>
      <w:hyperlink r:id="rId7" w:history="1">
        <w:r w:rsidRPr="00526FAE">
          <w:rPr>
            <w:rFonts w:ascii="Times New Roman" w:eastAsia="Times New Roman" w:hAnsi="Times New Roman" w:cs="Times New Roman"/>
            <w:kern w:val="0"/>
            <w:sz w:val="28"/>
            <w:szCs w:val="28"/>
            <w:u w:val="single"/>
            <w:lang w:eastAsia="ru-RU"/>
            <w14:ligatures w14:val="none"/>
          </w:rPr>
          <w:t>Заявление на участие в открытом конкурсе на замещение должности руководителя Регионального оператора</w:t>
        </w:r>
      </w:hyperlink>
      <w:r w:rsidRPr="00526FAE">
        <w:rPr>
          <w:rFonts w:ascii="Times New Roman" w:eastAsia="Times New Roman" w:hAnsi="Times New Roman" w:cs="Times New Roman"/>
          <w:kern w:val="0"/>
          <w:sz w:val="28"/>
          <w:szCs w:val="28"/>
          <w:lang w:eastAsia="ru-RU"/>
          <w14:ligatures w14:val="none"/>
        </w:rPr>
        <w:t>;</w:t>
      </w:r>
    </w:p>
    <w:p w14:paraId="5C32F56D" w14:textId="77777777" w:rsidR="0070561F" w:rsidRPr="00526FAE" w:rsidRDefault="0070561F"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526FAE">
        <w:rPr>
          <w:rFonts w:ascii="Times New Roman" w:eastAsia="Times New Roman" w:hAnsi="Times New Roman" w:cs="Times New Roman"/>
          <w:kern w:val="0"/>
          <w:sz w:val="28"/>
          <w:szCs w:val="28"/>
          <w:lang w:eastAsia="ru-RU"/>
          <w14:ligatures w14:val="none"/>
        </w:rPr>
        <w:t>2. </w:t>
      </w:r>
      <w:hyperlink r:id="rId8" w:history="1">
        <w:r w:rsidRPr="00526FAE">
          <w:rPr>
            <w:rFonts w:ascii="Times New Roman" w:eastAsia="Times New Roman" w:hAnsi="Times New Roman" w:cs="Times New Roman"/>
            <w:kern w:val="0"/>
            <w:sz w:val="28"/>
            <w:szCs w:val="28"/>
            <w:u w:val="single"/>
            <w:lang w:eastAsia="ru-RU"/>
            <w14:ligatures w14:val="none"/>
          </w:rPr>
          <w:t>Личный листок по учету кадров</w:t>
        </w:r>
      </w:hyperlink>
      <w:r w:rsidRPr="00526FAE">
        <w:rPr>
          <w:rFonts w:ascii="Times New Roman" w:eastAsia="Times New Roman" w:hAnsi="Times New Roman" w:cs="Times New Roman"/>
          <w:kern w:val="0"/>
          <w:sz w:val="28"/>
          <w:szCs w:val="28"/>
          <w:lang w:eastAsia="ru-RU"/>
          <w14:ligatures w14:val="none"/>
        </w:rPr>
        <w:t>;</w:t>
      </w:r>
    </w:p>
    <w:p w14:paraId="1C1B763E" w14:textId="516B0EDA" w:rsidR="0070561F" w:rsidRPr="00526FAE" w:rsidRDefault="00D360D1" w:rsidP="0070561F">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526FAE">
        <w:rPr>
          <w:rFonts w:ascii="Times New Roman" w:eastAsia="Times New Roman" w:hAnsi="Times New Roman" w:cs="Times New Roman"/>
          <w:kern w:val="0"/>
          <w:sz w:val="28"/>
          <w:szCs w:val="28"/>
          <w:lang w:eastAsia="ru-RU"/>
          <w14:ligatures w14:val="none"/>
        </w:rPr>
        <w:t>3</w:t>
      </w:r>
      <w:r w:rsidR="0070561F" w:rsidRPr="00526FAE">
        <w:rPr>
          <w:rFonts w:ascii="Times New Roman" w:eastAsia="Times New Roman" w:hAnsi="Times New Roman" w:cs="Times New Roman"/>
          <w:kern w:val="0"/>
          <w:sz w:val="28"/>
          <w:szCs w:val="28"/>
          <w:lang w:eastAsia="ru-RU"/>
          <w14:ligatures w14:val="none"/>
        </w:rPr>
        <w:t>. </w:t>
      </w:r>
      <w:hyperlink r:id="rId9" w:history="1">
        <w:r w:rsidR="0070561F" w:rsidRPr="00526FAE">
          <w:rPr>
            <w:rFonts w:ascii="Times New Roman" w:eastAsia="Times New Roman" w:hAnsi="Times New Roman" w:cs="Times New Roman"/>
            <w:kern w:val="0"/>
            <w:sz w:val="28"/>
            <w:szCs w:val="28"/>
            <w:u w:val="single"/>
            <w:lang w:eastAsia="ru-RU"/>
            <w14:ligatures w14:val="none"/>
          </w:rPr>
          <w:t>Заявление о допуске к квалификационному экзамену</w:t>
        </w:r>
      </w:hyperlink>
      <w:r w:rsidR="0070561F" w:rsidRPr="00526FAE">
        <w:rPr>
          <w:rFonts w:ascii="Times New Roman" w:eastAsia="Times New Roman" w:hAnsi="Times New Roman" w:cs="Times New Roman"/>
          <w:kern w:val="0"/>
          <w:sz w:val="28"/>
          <w:szCs w:val="28"/>
          <w:lang w:eastAsia="ru-RU"/>
          <w14:ligatures w14:val="none"/>
        </w:rPr>
        <w:t>.</w:t>
      </w:r>
    </w:p>
    <w:p w14:paraId="3B032652" w14:textId="77777777" w:rsidR="002F6DA2" w:rsidRDefault="002F6DA2"/>
    <w:sectPr w:rsidR="002F6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2D5A"/>
    <w:multiLevelType w:val="multilevel"/>
    <w:tmpl w:val="3F06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072A5"/>
    <w:multiLevelType w:val="multilevel"/>
    <w:tmpl w:val="D8CC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553534">
    <w:abstractNumId w:val="1"/>
  </w:num>
  <w:num w:numId="2" w16cid:durableId="179799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D1"/>
    <w:rsid w:val="00066D43"/>
    <w:rsid w:val="0008072D"/>
    <w:rsid w:val="000826C8"/>
    <w:rsid w:val="001D3839"/>
    <w:rsid w:val="00211938"/>
    <w:rsid w:val="002335F0"/>
    <w:rsid w:val="0029208A"/>
    <w:rsid w:val="002B6F18"/>
    <w:rsid w:val="002F6DA2"/>
    <w:rsid w:val="00354F76"/>
    <w:rsid w:val="00372EE7"/>
    <w:rsid w:val="003E63BE"/>
    <w:rsid w:val="004F4862"/>
    <w:rsid w:val="00526FAE"/>
    <w:rsid w:val="0053517F"/>
    <w:rsid w:val="00540EBC"/>
    <w:rsid w:val="005E3D64"/>
    <w:rsid w:val="00615ECA"/>
    <w:rsid w:val="006C0051"/>
    <w:rsid w:val="0070561F"/>
    <w:rsid w:val="00716CAF"/>
    <w:rsid w:val="007406AC"/>
    <w:rsid w:val="0074644E"/>
    <w:rsid w:val="007748DC"/>
    <w:rsid w:val="007C6499"/>
    <w:rsid w:val="00AF1B5C"/>
    <w:rsid w:val="00B666AF"/>
    <w:rsid w:val="00C974A2"/>
    <w:rsid w:val="00D360D1"/>
    <w:rsid w:val="00E13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B54B"/>
  <w15:chartTrackingRefBased/>
  <w15:docId w15:val="{71B57721-4AD7-4FF7-899E-B4FDF624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30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130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130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130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130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130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30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30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30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0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130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130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130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130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130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30D1"/>
    <w:rPr>
      <w:rFonts w:eastAsiaTheme="majorEastAsia" w:cstheme="majorBidi"/>
      <w:color w:val="595959" w:themeColor="text1" w:themeTint="A6"/>
    </w:rPr>
  </w:style>
  <w:style w:type="character" w:customStyle="1" w:styleId="80">
    <w:name w:val="Заголовок 8 Знак"/>
    <w:basedOn w:val="a0"/>
    <w:link w:val="8"/>
    <w:uiPriority w:val="9"/>
    <w:semiHidden/>
    <w:rsid w:val="00E130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30D1"/>
    <w:rPr>
      <w:rFonts w:eastAsiaTheme="majorEastAsia" w:cstheme="majorBidi"/>
      <w:color w:val="272727" w:themeColor="text1" w:themeTint="D8"/>
    </w:rPr>
  </w:style>
  <w:style w:type="paragraph" w:styleId="a3">
    <w:name w:val="Title"/>
    <w:basedOn w:val="a"/>
    <w:next w:val="a"/>
    <w:link w:val="a4"/>
    <w:uiPriority w:val="10"/>
    <w:qFormat/>
    <w:rsid w:val="00E13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130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0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130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30D1"/>
    <w:pPr>
      <w:spacing w:before="160"/>
      <w:jc w:val="center"/>
    </w:pPr>
    <w:rPr>
      <w:i/>
      <w:iCs/>
      <w:color w:val="404040" w:themeColor="text1" w:themeTint="BF"/>
    </w:rPr>
  </w:style>
  <w:style w:type="character" w:customStyle="1" w:styleId="22">
    <w:name w:val="Цитата 2 Знак"/>
    <w:basedOn w:val="a0"/>
    <w:link w:val="21"/>
    <w:uiPriority w:val="29"/>
    <w:rsid w:val="00E130D1"/>
    <w:rPr>
      <w:i/>
      <w:iCs/>
      <w:color w:val="404040" w:themeColor="text1" w:themeTint="BF"/>
    </w:rPr>
  </w:style>
  <w:style w:type="paragraph" w:styleId="a7">
    <w:name w:val="List Paragraph"/>
    <w:basedOn w:val="a"/>
    <w:uiPriority w:val="34"/>
    <w:qFormat/>
    <w:rsid w:val="00E130D1"/>
    <w:pPr>
      <w:ind w:left="720"/>
      <w:contextualSpacing/>
    </w:pPr>
  </w:style>
  <w:style w:type="character" w:styleId="a8">
    <w:name w:val="Intense Emphasis"/>
    <w:basedOn w:val="a0"/>
    <w:uiPriority w:val="21"/>
    <w:qFormat/>
    <w:rsid w:val="00E130D1"/>
    <w:rPr>
      <w:i/>
      <w:iCs/>
      <w:color w:val="2F5496" w:themeColor="accent1" w:themeShade="BF"/>
    </w:rPr>
  </w:style>
  <w:style w:type="paragraph" w:styleId="a9">
    <w:name w:val="Intense Quote"/>
    <w:basedOn w:val="a"/>
    <w:next w:val="a"/>
    <w:link w:val="aa"/>
    <w:uiPriority w:val="30"/>
    <w:qFormat/>
    <w:rsid w:val="00E13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130D1"/>
    <w:rPr>
      <w:i/>
      <w:iCs/>
      <w:color w:val="2F5496" w:themeColor="accent1" w:themeShade="BF"/>
    </w:rPr>
  </w:style>
  <w:style w:type="character" w:styleId="ab">
    <w:name w:val="Intense Reference"/>
    <w:basedOn w:val="a0"/>
    <w:uiPriority w:val="32"/>
    <w:qFormat/>
    <w:rsid w:val="00E130D1"/>
    <w:rPr>
      <w:b/>
      <w:bCs/>
      <w:smallCaps/>
      <w:color w:val="2F5496" w:themeColor="accent1" w:themeShade="BF"/>
      <w:spacing w:val="5"/>
    </w:rPr>
  </w:style>
  <w:style w:type="character" w:styleId="ac">
    <w:name w:val="Hyperlink"/>
    <w:basedOn w:val="a0"/>
    <w:uiPriority w:val="99"/>
    <w:unhideWhenUsed/>
    <w:rsid w:val="007406AC"/>
    <w:rPr>
      <w:color w:val="0563C1" w:themeColor="hyperlink"/>
      <w:u w:val="single"/>
    </w:rPr>
  </w:style>
  <w:style w:type="character" w:styleId="ad">
    <w:name w:val="Unresolved Mention"/>
    <w:basedOn w:val="a0"/>
    <w:uiPriority w:val="99"/>
    <w:semiHidden/>
    <w:unhideWhenUsed/>
    <w:rsid w:val="00740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gkh.gov74.ru/files/upload/mingkh/%D0%BF%D1%80%D0%B8%D0%BB%D0%BE%D0%B6%D0%B5%D0%BD%D0%B8%D0%B5%202%20%D0%BB%D0%B8%D1%87%D0%BD%D1%8B%D0%B9%20%D0%BB%D0%B8%D1%81%D1%82%D0%BE%D0%BA.docx" TargetMode="External"/><Relationship Id="rId3" Type="http://schemas.openxmlformats.org/officeDocument/2006/relationships/settings" Target="settings.xml"/><Relationship Id="rId7" Type="http://schemas.openxmlformats.org/officeDocument/2006/relationships/hyperlink" Target="https://mingkh.gov74.ru/files/upload/mingkh/%D0%BF%D1%80%D0%B8%D0%BB%D0%BE%D0%B6%D0%B5%D0%BD%D0%B8%D0%B5%201%20%D0%B7%D0%B0%D1%8F%D0%B2%D0%BB%D0%B5%D0%BD%D0%B8%D0%B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operator.07@mail.ru" TargetMode="External"/><Relationship Id="rId11" Type="http://schemas.openxmlformats.org/officeDocument/2006/relationships/theme" Target="theme/theme1.xml"/><Relationship Id="rId5" Type="http://schemas.openxmlformats.org/officeDocument/2006/relationships/hyperlink" Target="https://mingkh.gov74.ru/files/upload/mingkh/%D0%9F%D1%80%D0%B8%D0%BA%D0%B0%D0%B7%20%D0%A0%D0%9E.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ngkh.gov74.ru/files/upload/mingkh/%D0%BF%D1%80%D0%B8%D0%BB%D0%BE%D0%B6%D0%B5%D0%BD%D0%B8%D0%B5%204%20%D0%B7%D0%B0%D1%8F%D0%B2%D0%BB%D0%B5%D0%BD%D0%B8%D0%B5%20%D0%BE%20%D0%B4%D0%BE%D0%BF%D1%83%D1%81%D0%BA%D0%B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11</Pages>
  <Words>3472</Words>
  <Characters>19796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2026-07-16T11:13:00Z</cp:lastPrinted>
  <dcterms:created xsi:type="dcterms:W3CDTF">2026-07-15T09:30:00Z</dcterms:created>
  <dcterms:modified xsi:type="dcterms:W3CDTF">2026-07-16T11:45:00Z</dcterms:modified>
</cp:coreProperties>
</file>